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9A27" w14:textId="77777777" w:rsidR="00F91F93" w:rsidRDefault="00DB784F" w:rsidP="005D2709">
      <w:pPr>
        <w:suppressLineNumbers/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Request for ISO 20022 Data Source Scheme</w:t>
      </w:r>
      <w:r w:rsidR="002A6F8F">
        <w:rPr>
          <w:b/>
          <w:smallCaps/>
          <w:szCs w:val="24"/>
          <w:lang w:val="en-GB"/>
        </w:rPr>
        <w:t xml:space="preserve"> (DSS)</w:t>
      </w:r>
      <w:r>
        <w:rPr>
          <w:b/>
          <w:smallCaps/>
          <w:szCs w:val="24"/>
          <w:lang w:val="en-GB"/>
        </w:rPr>
        <w:t xml:space="preserve"> </w:t>
      </w:r>
      <w:r w:rsidR="008E0FF0">
        <w:rPr>
          <w:b/>
          <w:smallCaps/>
          <w:szCs w:val="24"/>
          <w:lang w:val="en-GB"/>
        </w:rPr>
        <w:t>registration</w:t>
      </w:r>
    </w:p>
    <w:p w14:paraId="3EB17CE5" w14:textId="77777777" w:rsidR="00305B5B" w:rsidRDefault="00305B5B" w:rsidP="005D2709">
      <w:pPr>
        <w:suppressLineNumbers/>
        <w:jc w:val="center"/>
        <w:rPr>
          <w:b/>
          <w:smallCaps/>
          <w:szCs w:val="24"/>
          <w:lang w:val="en-GB"/>
        </w:rPr>
      </w:pPr>
    </w:p>
    <w:p w14:paraId="3A1135E9" w14:textId="7A5962D1" w:rsidR="00577BCC" w:rsidRDefault="00865C2F" w:rsidP="00DB784F">
      <w:pPr>
        <w:suppressLineNumbers/>
        <w:rPr>
          <w:i/>
          <w:szCs w:val="24"/>
          <w:lang w:val="en-GB"/>
        </w:rPr>
      </w:pPr>
      <w:r>
        <w:rPr>
          <w:i/>
          <w:szCs w:val="24"/>
          <w:lang w:val="en-GB"/>
        </w:rPr>
        <w:t>Note: the purpose of this document is to give guidelines to organi</w:t>
      </w:r>
      <w:r w:rsidR="003E67E5">
        <w:rPr>
          <w:i/>
          <w:szCs w:val="24"/>
          <w:lang w:val="en-GB"/>
        </w:rPr>
        <w:t>z</w:t>
      </w:r>
      <w:r>
        <w:rPr>
          <w:i/>
          <w:szCs w:val="24"/>
          <w:lang w:val="en-GB"/>
        </w:rPr>
        <w:t xml:space="preserve">ations that want to </w:t>
      </w:r>
      <w:r w:rsidR="00305B5B">
        <w:rPr>
          <w:i/>
          <w:szCs w:val="24"/>
          <w:lang w:val="en-GB"/>
        </w:rPr>
        <w:t>propose use of</w:t>
      </w:r>
      <w:r w:rsidR="005D5996">
        <w:rPr>
          <w:i/>
          <w:szCs w:val="24"/>
          <w:lang w:val="en-GB"/>
        </w:rPr>
        <w:t xml:space="preserve"> </w:t>
      </w:r>
      <w:r w:rsidR="00297CA9">
        <w:rPr>
          <w:i/>
          <w:szCs w:val="24"/>
          <w:lang w:val="en-GB"/>
        </w:rPr>
        <w:t xml:space="preserve">a </w:t>
      </w:r>
      <w:r w:rsidR="002A6F8F">
        <w:rPr>
          <w:i/>
          <w:szCs w:val="24"/>
          <w:lang w:val="en-GB"/>
        </w:rPr>
        <w:t xml:space="preserve">proprietary code </w:t>
      </w:r>
      <w:r w:rsidR="00032FC2">
        <w:rPr>
          <w:i/>
          <w:szCs w:val="24"/>
          <w:lang w:val="en-GB"/>
        </w:rPr>
        <w:t>set</w:t>
      </w:r>
      <w:r w:rsidR="002A6F8F">
        <w:rPr>
          <w:i/>
          <w:szCs w:val="24"/>
          <w:lang w:val="en-GB"/>
        </w:rPr>
        <w:t xml:space="preserve"> in specific Message Components where the use of a Data Source Scheme has been approved. The request may concern use of </w:t>
      </w:r>
      <w:r w:rsidR="005D5996">
        <w:rPr>
          <w:i/>
          <w:szCs w:val="24"/>
          <w:lang w:val="en-GB"/>
        </w:rPr>
        <w:t>either</w:t>
      </w:r>
      <w:r w:rsidR="00DB784F">
        <w:rPr>
          <w:i/>
          <w:szCs w:val="24"/>
          <w:lang w:val="en-GB"/>
        </w:rPr>
        <w:t xml:space="preserve"> a </w:t>
      </w:r>
      <w:r w:rsidR="005D5996">
        <w:rPr>
          <w:i/>
          <w:szCs w:val="24"/>
          <w:lang w:val="en-GB"/>
        </w:rPr>
        <w:t xml:space="preserve">new </w:t>
      </w:r>
      <w:r w:rsidR="00305B5B">
        <w:rPr>
          <w:i/>
          <w:szCs w:val="24"/>
          <w:lang w:val="en-GB"/>
        </w:rPr>
        <w:t>D</w:t>
      </w:r>
      <w:r w:rsidR="002A6F8F">
        <w:rPr>
          <w:i/>
          <w:szCs w:val="24"/>
          <w:lang w:val="en-GB"/>
        </w:rPr>
        <w:t>SS</w:t>
      </w:r>
      <w:r w:rsidR="00DB784F">
        <w:rPr>
          <w:i/>
          <w:szCs w:val="24"/>
          <w:lang w:val="en-GB"/>
        </w:rPr>
        <w:t xml:space="preserve"> in a specific context</w:t>
      </w:r>
      <w:r w:rsidR="00305B5B">
        <w:rPr>
          <w:i/>
          <w:szCs w:val="24"/>
          <w:lang w:val="en-GB"/>
        </w:rPr>
        <w:t xml:space="preserve"> (MessageComponent)</w:t>
      </w:r>
      <w:r w:rsidR="005D5996">
        <w:rPr>
          <w:i/>
          <w:szCs w:val="24"/>
          <w:lang w:val="en-GB"/>
        </w:rPr>
        <w:t xml:space="preserve"> or an existing DSS in a new context</w:t>
      </w:r>
      <w:r w:rsidR="002A6F8F">
        <w:rPr>
          <w:i/>
          <w:szCs w:val="24"/>
          <w:lang w:val="en-GB"/>
        </w:rPr>
        <w:t xml:space="preserve"> (MessageComponent)</w:t>
      </w:r>
      <w:r w:rsidR="00DB784F">
        <w:rPr>
          <w:i/>
          <w:szCs w:val="24"/>
          <w:lang w:val="en-GB"/>
        </w:rPr>
        <w:t>.</w:t>
      </w:r>
      <w:r w:rsidR="00A5492F">
        <w:rPr>
          <w:i/>
          <w:szCs w:val="24"/>
          <w:lang w:val="en-GB"/>
        </w:rPr>
        <w:t xml:space="preserve"> Such requests are </w:t>
      </w:r>
      <w:r w:rsidR="008A415A">
        <w:rPr>
          <w:i/>
          <w:szCs w:val="24"/>
          <w:lang w:val="en-GB"/>
        </w:rPr>
        <w:t xml:space="preserve">processed </w:t>
      </w:r>
      <w:r w:rsidR="00DB784F">
        <w:rPr>
          <w:i/>
          <w:szCs w:val="24"/>
          <w:lang w:val="en-GB"/>
        </w:rPr>
        <w:t xml:space="preserve">by the </w:t>
      </w:r>
      <w:r w:rsidR="00A72495">
        <w:rPr>
          <w:i/>
          <w:szCs w:val="24"/>
          <w:lang w:val="en-GB"/>
        </w:rPr>
        <w:t xml:space="preserve">ISO 20022 </w:t>
      </w:r>
      <w:r w:rsidR="001E51F2">
        <w:rPr>
          <w:i/>
          <w:szCs w:val="24"/>
          <w:lang w:val="en-GB"/>
        </w:rPr>
        <w:t>RA</w:t>
      </w:r>
      <w:r w:rsidR="00DB784F">
        <w:rPr>
          <w:i/>
          <w:szCs w:val="24"/>
          <w:lang w:val="en-GB"/>
        </w:rPr>
        <w:t>.</w:t>
      </w:r>
      <w:r w:rsidR="001F7DFF" w:rsidRPr="001F7DFF">
        <w:rPr>
          <w:i/>
          <w:szCs w:val="24"/>
          <w:lang w:val="en-GB"/>
        </w:rPr>
        <w:t xml:space="preserve"> </w:t>
      </w:r>
      <w:r w:rsidR="007D76AA" w:rsidRPr="001F7DFF">
        <w:rPr>
          <w:i/>
          <w:szCs w:val="24"/>
          <w:lang w:val="en-GB"/>
        </w:rPr>
        <w:t>The</w:t>
      </w:r>
      <w:r w:rsidR="007D76AA">
        <w:rPr>
          <w:i/>
          <w:szCs w:val="24"/>
          <w:lang w:val="en-GB"/>
        </w:rPr>
        <w:t xml:space="preserve"> </w:t>
      </w:r>
      <w:r w:rsidR="00DB784F">
        <w:rPr>
          <w:i/>
          <w:szCs w:val="24"/>
          <w:lang w:val="en-GB"/>
        </w:rPr>
        <w:t xml:space="preserve">DSS request </w:t>
      </w:r>
      <w:r w:rsidR="00A5492F">
        <w:rPr>
          <w:i/>
          <w:szCs w:val="24"/>
          <w:lang w:val="en-GB"/>
        </w:rPr>
        <w:t xml:space="preserve">must include the following captions, as described. </w:t>
      </w:r>
      <w:r w:rsidR="00DB784F">
        <w:rPr>
          <w:i/>
          <w:szCs w:val="24"/>
          <w:lang w:val="en-GB"/>
        </w:rPr>
        <w:t xml:space="preserve">DSS </w:t>
      </w:r>
      <w:r w:rsidR="00A8612B" w:rsidRPr="00A8612B">
        <w:rPr>
          <w:i/>
          <w:szCs w:val="24"/>
          <w:lang w:val="en-GB"/>
        </w:rPr>
        <w:t>Changes requests are to be submitted through the ISO 20022 website through following e-request:</w:t>
      </w:r>
      <w:r w:rsidR="00A8612B" w:rsidRPr="00A8612B">
        <w:t xml:space="preserve"> </w:t>
      </w:r>
      <w:hyperlink r:id="rId11" w:history="1">
        <w:r w:rsidR="00A8612B" w:rsidRPr="00A8612B">
          <w:rPr>
            <w:rStyle w:val="Hyperlink"/>
            <w:i/>
            <w:iCs/>
          </w:rPr>
          <w:t>ISO 20022 Request for the update of the Data Source Scheme list</w:t>
        </w:r>
      </w:hyperlink>
      <w:r w:rsidR="00A8612B" w:rsidRPr="00A8612B">
        <w:rPr>
          <w:i/>
          <w:szCs w:val="24"/>
          <w:lang w:val="en-GB"/>
        </w:rPr>
        <w:t>, in which this template must be attached.</w:t>
      </w:r>
    </w:p>
    <w:p w14:paraId="414DEF28" w14:textId="77777777" w:rsidR="00732F78" w:rsidRDefault="00732F78" w:rsidP="005D2709">
      <w:pPr>
        <w:suppressLineNumbers/>
        <w:rPr>
          <w:i/>
          <w:szCs w:val="24"/>
          <w:lang w:val="en-GB"/>
        </w:rPr>
      </w:pPr>
    </w:p>
    <w:p w14:paraId="65DC9E41" w14:textId="77777777" w:rsidR="00DB784F" w:rsidRPr="00F30A29" w:rsidRDefault="00DB784F" w:rsidP="00DB784F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Requesting </w:t>
      </w:r>
      <w:r w:rsidRPr="00F30A29">
        <w:rPr>
          <w:b/>
          <w:szCs w:val="24"/>
          <w:lang w:val="en-GB"/>
        </w:rPr>
        <w:t>organi</w:t>
      </w:r>
      <w:r>
        <w:rPr>
          <w:b/>
          <w:szCs w:val="24"/>
          <w:lang w:val="en-GB"/>
        </w:rPr>
        <w:t>z</w:t>
      </w:r>
      <w:r w:rsidRPr="00F30A29">
        <w:rPr>
          <w:b/>
          <w:szCs w:val="24"/>
          <w:lang w:val="en-GB"/>
        </w:rPr>
        <w:t>ation:</w:t>
      </w:r>
    </w:p>
    <w:p w14:paraId="5BB023D0" w14:textId="281C1C4A" w:rsidR="001E51F2" w:rsidRDefault="001E51F2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Organization/group/community </w:t>
      </w:r>
      <w:proofErr w:type="gramStart"/>
      <w:r>
        <w:rPr>
          <w:szCs w:val="24"/>
          <w:lang w:val="en-GB"/>
        </w:rPr>
        <w:t>name</w:t>
      </w:r>
      <w:r w:rsidR="002D179A">
        <w:rPr>
          <w:szCs w:val="24"/>
          <w:lang w:val="en-GB"/>
        </w:rPr>
        <w:t xml:space="preserve"> :</w:t>
      </w:r>
      <w:proofErr w:type="gramEnd"/>
      <w:r w:rsidR="002D179A">
        <w:rPr>
          <w:szCs w:val="24"/>
          <w:lang w:val="en-GB"/>
        </w:rPr>
        <w:t xml:space="preserve">- </w:t>
      </w:r>
      <w:r w:rsidR="002D179A">
        <w:rPr>
          <w:color w:val="4472C4"/>
          <w:szCs w:val="24"/>
          <w:lang w:val="en-GB"/>
        </w:rPr>
        <w:t>Euroclear Finland</w:t>
      </w:r>
    </w:p>
    <w:p w14:paraId="0F5ADA9A" w14:textId="2F94267E" w:rsidR="001E51F2" w:rsidRDefault="001E51F2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proofErr w:type="gramStart"/>
      <w:r>
        <w:rPr>
          <w:szCs w:val="24"/>
          <w:lang w:val="en-GB"/>
        </w:rPr>
        <w:t>Address</w:t>
      </w:r>
      <w:r w:rsidR="002D179A">
        <w:rPr>
          <w:szCs w:val="24"/>
          <w:lang w:val="en-GB"/>
        </w:rPr>
        <w:t xml:space="preserve"> :</w:t>
      </w:r>
      <w:proofErr w:type="gramEnd"/>
      <w:r w:rsidR="002D179A">
        <w:rPr>
          <w:szCs w:val="24"/>
          <w:lang w:val="en-GB"/>
        </w:rPr>
        <w:t xml:space="preserve">- </w:t>
      </w:r>
      <w:r w:rsidR="002D179A">
        <w:rPr>
          <w:color w:val="4472C4"/>
          <w:szCs w:val="24"/>
          <w:lang w:val="en-GB"/>
        </w:rPr>
        <w:t>Urho</w:t>
      </w:r>
      <w:r w:rsidR="00FE4F54">
        <w:rPr>
          <w:color w:val="4472C4"/>
          <w:szCs w:val="24"/>
          <w:lang w:val="en-GB"/>
        </w:rPr>
        <w:t xml:space="preserve"> </w:t>
      </w:r>
      <w:proofErr w:type="spellStart"/>
      <w:r w:rsidR="002D179A">
        <w:rPr>
          <w:color w:val="4472C4"/>
          <w:szCs w:val="24"/>
          <w:lang w:val="en-GB"/>
        </w:rPr>
        <w:t>kekkosen</w:t>
      </w:r>
      <w:proofErr w:type="spellEnd"/>
      <w:r w:rsidR="002D179A">
        <w:rPr>
          <w:color w:val="4472C4"/>
          <w:szCs w:val="24"/>
          <w:lang w:val="en-GB"/>
        </w:rPr>
        <w:t xml:space="preserve"> </w:t>
      </w:r>
      <w:proofErr w:type="spellStart"/>
      <w:r w:rsidR="002D179A">
        <w:rPr>
          <w:color w:val="4472C4"/>
          <w:szCs w:val="24"/>
          <w:lang w:val="en-GB"/>
        </w:rPr>
        <w:t>katu</w:t>
      </w:r>
      <w:proofErr w:type="spellEnd"/>
      <w:r w:rsidR="002D179A">
        <w:rPr>
          <w:color w:val="4472C4"/>
          <w:szCs w:val="24"/>
          <w:lang w:val="en-GB"/>
        </w:rPr>
        <w:t xml:space="preserve"> 5c Helsinki 001001</w:t>
      </w:r>
    </w:p>
    <w:p w14:paraId="2B80F8F9" w14:textId="6DA43BFF" w:rsidR="001E51F2" w:rsidRDefault="001E51F2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proofErr w:type="gramStart"/>
      <w:r>
        <w:rPr>
          <w:szCs w:val="24"/>
          <w:lang w:val="en-GB"/>
        </w:rPr>
        <w:t>Country</w:t>
      </w:r>
      <w:r w:rsidR="002D179A">
        <w:rPr>
          <w:szCs w:val="24"/>
          <w:lang w:val="en-GB"/>
        </w:rPr>
        <w:t xml:space="preserve"> :</w:t>
      </w:r>
      <w:proofErr w:type="gramEnd"/>
      <w:r w:rsidR="002D179A">
        <w:rPr>
          <w:szCs w:val="24"/>
          <w:lang w:val="en-GB"/>
        </w:rPr>
        <w:t xml:space="preserve">- </w:t>
      </w:r>
      <w:r w:rsidR="002D179A">
        <w:rPr>
          <w:color w:val="4472C4"/>
          <w:szCs w:val="24"/>
          <w:lang w:val="en-GB"/>
        </w:rPr>
        <w:t>Finland</w:t>
      </w:r>
    </w:p>
    <w:p w14:paraId="0DDC36B0" w14:textId="6BD190DD" w:rsidR="001E51F2" w:rsidRDefault="001E51F2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Phone </w:t>
      </w:r>
      <w:proofErr w:type="gramStart"/>
      <w:r>
        <w:rPr>
          <w:szCs w:val="24"/>
          <w:lang w:val="en-GB"/>
        </w:rPr>
        <w:t>number</w:t>
      </w:r>
      <w:r w:rsidR="00C65F48">
        <w:rPr>
          <w:szCs w:val="24"/>
          <w:lang w:val="en-GB"/>
        </w:rPr>
        <w:t xml:space="preserve"> </w:t>
      </w:r>
      <w:r w:rsidR="00FE4F54">
        <w:rPr>
          <w:szCs w:val="24"/>
          <w:lang w:val="en-GB"/>
        </w:rPr>
        <w:t>:</w:t>
      </w:r>
      <w:proofErr w:type="gramEnd"/>
      <w:r w:rsidR="00FE4F54">
        <w:rPr>
          <w:szCs w:val="24"/>
          <w:lang w:val="en-GB"/>
        </w:rPr>
        <w:t xml:space="preserve">- </w:t>
      </w:r>
      <w:r w:rsidR="00FE4F54">
        <w:rPr>
          <w:color w:val="4472C4"/>
          <w:szCs w:val="24"/>
          <w:lang w:val="en-GB"/>
        </w:rPr>
        <w:t>+358 20 7706000</w:t>
      </w:r>
    </w:p>
    <w:p w14:paraId="542AA353" w14:textId="15C8AFF3" w:rsidR="001E51F2" w:rsidRDefault="001E51F2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>E-mail address.</w:t>
      </w:r>
      <w:r w:rsidR="00FE4F54">
        <w:rPr>
          <w:szCs w:val="24"/>
          <w:lang w:val="en-GB"/>
        </w:rPr>
        <w:t xml:space="preserve"> </w:t>
      </w:r>
      <w:proofErr w:type="gramStart"/>
      <w:r w:rsidR="00FE4F54">
        <w:rPr>
          <w:szCs w:val="24"/>
          <w:lang w:val="en-GB"/>
        </w:rPr>
        <w:t>:-</w:t>
      </w:r>
      <w:proofErr w:type="gramEnd"/>
      <w:r w:rsidR="00FE4F54">
        <w:rPr>
          <w:szCs w:val="24"/>
          <w:lang w:val="en-GB"/>
        </w:rPr>
        <w:t xml:space="preserve"> </w:t>
      </w:r>
      <w:proofErr w:type="spellStart"/>
      <w:r w:rsidR="00FE4F54">
        <w:rPr>
          <w:color w:val="4472C4"/>
          <w:szCs w:val="24"/>
        </w:rPr>
        <w:t>settlement.finland</w:t>
      </w:r>
      <w:proofErr w:type="spellEnd"/>
      <w:r w:rsidR="00FE4F54">
        <w:rPr>
          <w:color w:val="4472C4"/>
          <w:szCs w:val="24"/>
        </w:rPr>
        <w:t>(at)euroclear.com</w:t>
      </w:r>
    </w:p>
    <w:p w14:paraId="02C8997F" w14:textId="77777777" w:rsidR="00DB784F" w:rsidRPr="00D123C1" w:rsidRDefault="00DB784F" w:rsidP="00DB784F">
      <w:pPr>
        <w:suppressLineNumbers/>
        <w:rPr>
          <w:szCs w:val="24"/>
          <w:lang w:val="en-GB"/>
        </w:rPr>
      </w:pPr>
    </w:p>
    <w:p w14:paraId="64B557A7" w14:textId="77777777" w:rsidR="00865C2F" w:rsidRDefault="00DB784F" w:rsidP="003F666C">
      <w:pPr>
        <w:numPr>
          <w:ilvl w:val="0"/>
          <w:numId w:val="8"/>
        </w:numPr>
        <w:suppressLineNumbers/>
        <w:rPr>
          <w:szCs w:val="24"/>
          <w:lang w:val="en-GB"/>
        </w:rPr>
      </w:pPr>
      <w:r>
        <w:rPr>
          <w:b/>
          <w:szCs w:val="24"/>
          <w:lang w:val="en-GB"/>
        </w:rPr>
        <w:t>Description of the request</w:t>
      </w:r>
      <w:r w:rsidR="00865C2F">
        <w:rPr>
          <w:b/>
          <w:szCs w:val="24"/>
          <w:lang w:val="en-GB"/>
        </w:rPr>
        <w:t>:</w:t>
      </w:r>
    </w:p>
    <w:p w14:paraId="1BF09C8E" w14:textId="77777777" w:rsidR="001E51F2" w:rsidRDefault="005D5996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Identify the </w:t>
      </w:r>
      <w:r w:rsidR="001E51F2">
        <w:rPr>
          <w:szCs w:val="24"/>
          <w:lang w:val="en-GB"/>
        </w:rPr>
        <w:t>MessageComponent</w:t>
      </w:r>
      <w:r w:rsidR="00305B5B">
        <w:rPr>
          <w:szCs w:val="24"/>
          <w:lang w:val="en-GB"/>
        </w:rPr>
        <w:t>(s)</w:t>
      </w:r>
      <w:r w:rsidR="00DB784F">
        <w:rPr>
          <w:szCs w:val="24"/>
          <w:lang w:val="en-GB"/>
        </w:rPr>
        <w:t xml:space="preserve"> in which the</w:t>
      </w:r>
      <w:r>
        <w:rPr>
          <w:szCs w:val="24"/>
          <w:lang w:val="en-GB"/>
        </w:rPr>
        <w:t xml:space="preserve"> proposed</w:t>
      </w:r>
      <w:r w:rsidR="00DB784F">
        <w:rPr>
          <w:szCs w:val="24"/>
          <w:lang w:val="en-GB"/>
        </w:rPr>
        <w:t xml:space="preserve"> DSS will be used</w:t>
      </w:r>
      <w:r w:rsidR="00305B5B">
        <w:rPr>
          <w:szCs w:val="24"/>
          <w:lang w:val="en-GB"/>
        </w:rPr>
        <w:t xml:space="preserve">. </w:t>
      </w:r>
    </w:p>
    <w:p w14:paraId="5FAAC31B" w14:textId="4BD5A81D" w:rsidR="002D179A" w:rsidRDefault="002D179A" w:rsidP="002D179A">
      <w:pPr>
        <w:suppressLineNumbers/>
        <w:ind w:left="720"/>
        <w:rPr>
          <w:color w:val="4472C4"/>
          <w:szCs w:val="24"/>
          <w:lang w:val="en-GB"/>
        </w:rPr>
      </w:pPr>
      <w:proofErr w:type="spellStart"/>
      <w:r>
        <w:rPr>
          <w:color w:val="4472C4"/>
          <w:szCs w:val="24"/>
        </w:rPr>
        <w:t>GenericIdentification</w:t>
      </w:r>
      <w:proofErr w:type="spellEnd"/>
      <w:r>
        <w:rPr>
          <w:color w:val="4472C4"/>
          <w:szCs w:val="24"/>
        </w:rPr>
        <w:t xml:space="preserve"> used for Proprietary Party identification (e.g., receiving settlement party1)</w:t>
      </w:r>
    </w:p>
    <w:p w14:paraId="78B2B9DE" w14:textId="77777777" w:rsidR="00DB784F" w:rsidRDefault="00305B5B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If the request </w:t>
      </w:r>
      <w:r w:rsidR="00DB784F">
        <w:rPr>
          <w:szCs w:val="24"/>
          <w:lang w:val="en-GB"/>
        </w:rPr>
        <w:t xml:space="preserve">concerns </w:t>
      </w:r>
      <w:r>
        <w:rPr>
          <w:szCs w:val="24"/>
          <w:lang w:val="en-GB"/>
        </w:rPr>
        <w:t xml:space="preserve">the use of </w:t>
      </w:r>
      <w:r w:rsidR="00DB784F">
        <w:rPr>
          <w:szCs w:val="24"/>
          <w:lang w:val="en-GB"/>
        </w:rPr>
        <w:t>a</w:t>
      </w:r>
      <w:r>
        <w:rPr>
          <w:szCs w:val="24"/>
          <w:lang w:val="en-GB"/>
        </w:rPr>
        <w:t xml:space="preserve">n existing </w:t>
      </w:r>
      <w:r w:rsidR="00DB784F">
        <w:rPr>
          <w:szCs w:val="24"/>
          <w:lang w:val="en-GB"/>
        </w:rPr>
        <w:t xml:space="preserve">DSS </w:t>
      </w:r>
      <w:r>
        <w:rPr>
          <w:szCs w:val="24"/>
          <w:lang w:val="en-GB"/>
        </w:rPr>
        <w:t>in</w:t>
      </w:r>
      <w:r w:rsidR="00DB784F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the above mentioned </w:t>
      </w:r>
      <w:r w:rsidR="001E51F2">
        <w:rPr>
          <w:szCs w:val="24"/>
          <w:lang w:val="en-GB"/>
        </w:rPr>
        <w:t>MessageComponent</w:t>
      </w:r>
      <w:r>
        <w:rPr>
          <w:szCs w:val="24"/>
          <w:lang w:val="en-GB"/>
        </w:rPr>
        <w:t>(s), please identify the existing DSS by its data source issuer and its data source scheme name, if any.</w:t>
      </w:r>
    </w:p>
    <w:p w14:paraId="0B156F5B" w14:textId="4BE52FF5" w:rsidR="00C65F48" w:rsidRDefault="00C65F48" w:rsidP="00C65F48">
      <w:pPr>
        <w:suppressLineNumbers/>
        <w:ind w:left="720"/>
        <w:rPr>
          <w:color w:val="4472C4"/>
          <w:szCs w:val="24"/>
          <w:lang w:val="en-GB"/>
        </w:rPr>
      </w:pPr>
      <w:r>
        <w:rPr>
          <w:color w:val="4472C4"/>
          <w:szCs w:val="24"/>
          <w:lang w:val="en-GB"/>
        </w:rPr>
        <w:t xml:space="preserve">We would like to update data source issuer code to </w:t>
      </w:r>
      <w:r>
        <w:rPr>
          <w:color w:val="4472C4"/>
          <w:szCs w:val="24"/>
          <w:highlight w:val="green"/>
          <w:lang w:val="en-GB"/>
        </w:rPr>
        <w:t>NCSD</w:t>
      </w:r>
      <w:r>
        <w:rPr>
          <w:color w:val="4472C4"/>
          <w:szCs w:val="24"/>
          <w:lang w:val="en-GB"/>
        </w:rPr>
        <w:t xml:space="preserve"> instead of currently published </w:t>
      </w:r>
      <w:r>
        <w:rPr>
          <w:color w:val="4472C4"/>
          <w:szCs w:val="24"/>
          <w:highlight w:val="red"/>
          <w:lang w:val="en-GB"/>
        </w:rPr>
        <w:t>APKE</w:t>
      </w:r>
      <w:r>
        <w:rPr>
          <w:color w:val="4472C4"/>
          <w:szCs w:val="24"/>
          <w:lang w:val="en-GB"/>
        </w:rPr>
        <w:t xml:space="preserve"> for country Finland. There is no Scheme name.</w:t>
      </w:r>
    </w:p>
    <w:p w14:paraId="7B916205" w14:textId="77777777" w:rsidR="00305B5B" w:rsidRDefault="00305B5B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If the request concerns the </w:t>
      </w:r>
      <w:r w:rsidR="008E0FF0">
        <w:rPr>
          <w:szCs w:val="24"/>
          <w:lang w:val="en-GB"/>
        </w:rPr>
        <w:t>registration</w:t>
      </w:r>
      <w:r>
        <w:rPr>
          <w:szCs w:val="24"/>
          <w:lang w:val="en-GB"/>
        </w:rPr>
        <w:t xml:space="preserve"> of a new DSS for use in the above mentioned MessageComponent</w:t>
      </w:r>
      <w:r w:rsidR="005D5996">
        <w:rPr>
          <w:szCs w:val="24"/>
          <w:lang w:val="en-GB"/>
        </w:rPr>
        <w:t>(s)</w:t>
      </w:r>
      <w:r>
        <w:rPr>
          <w:szCs w:val="24"/>
          <w:lang w:val="en-GB"/>
        </w:rPr>
        <w:t>, please specify</w:t>
      </w:r>
      <w:r w:rsidR="005D5996">
        <w:rPr>
          <w:szCs w:val="24"/>
          <w:lang w:val="en-GB"/>
        </w:rPr>
        <w:t>:</w:t>
      </w:r>
    </w:p>
    <w:p w14:paraId="6FD18BEC" w14:textId="17E962D7" w:rsidR="002D179A" w:rsidRPr="002D179A" w:rsidRDefault="00305B5B" w:rsidP="002D179A">
      <w:pPr>
        <w:numPr>
          <w:ilvl w:val="1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>the p</w:t>
      </w:r>
      <w:r w:rsidR="001E51F2">
        <w:rPr>
          <w:szCs w:val="24"/>
          <w:lang w:val="en-GB"/>
        </w:rPr>
        <w:t>roposed data source issuer</w:t>
      </w:r>
      <w:r w:rsidR="008A415A">
        <w:rPr>
          <w:szCs w:val="24"/>
          <w:lang w:val="en-GB"/>
        </w:rPr>
        <w:t xml:space="preserve"> (4-character code </w:t>
      </w:r>
      <w:r w:rsidR="008A415A" w:rsidRPr="00305B5B">
        <w:rPr>
          <w:i/>
          <w:szCs w:val="24"/>
          <w:lang w:val="en-GB"/>
        </w:rPr>
        <w:t>– another code may be proposed by the RA</w:t>
      </w:r>
      <w:r w:rsidR="008A415A">
        <w:rPr>
          <w:szCs w:val="24"/>
          <w:lang w:val="en-GB"/>
        </w:rPr>
        <w:t>)</w:t>
      </w:r>
      <w:r>
        <w:rPr>
          <w:szCs w:val="24"/>
          <w:lang w:val="en-GB"/>
        </w:rPr>
        <w:t xml:space="preserve"> and its meaning </w:t>
      </w:r>
    </w:p>
    <w:p w14:paraId="723481C0" w14:textId="77777777" w:rsidR="001E51F2" w:rsidRDefault="00305B5B" w:rsidP="00305B5B">
      <w:pPr>
        <w:numPr>
          <w:ilvl w:val="1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 xml:space="preserve">if </w:t>
      </w:r>
      <w:r w:rsidR="0023754F">
        <w:rPr>
          <w:szCs w:val="24"/>
          <w:lang w:val="en-GB"/>
        </w:rPr>
        <w:t xml:space="preserve">several code </w:t>
      </w:r>
      <w:r w:rsidR="00032FC2">
        <w:rPr>
          <w:szCs w:val="24"/>
          <w:lang w:val="en-GB"/>
        </w:rPr>
        <w:t>sets</w:t>
      </w:r>
      <w:r w:rsidR="0023754F">
        <w:rPr>
          <w:szCs w:val="24"/>
          <w:lang w:val="en-GB"/>
        </w:rPr>
        <w:t xml:space="preserve"> are proposed by the issuer</w:t>
      </w:r>
      <w:r>
        <w:rPr>
          <w:szCs w:val="24"/>
          <w:lang w:val="en-GB"/>
        </w:rPr>
        <w:t xml:space="preserve">, the </w:t>
      </w:r>
      <w:r w:rsidR="001E51F2">
        <w:rPr>
          <w:szCs w:val="24"/>
          <w:lang w:val="en-GB"/>
        </w:rPr>
        <w:t>data source scheme name</w:t>
      </w:r>
      <w:r w:rsidR="008A415A">
        <w:rPr>
          <w:szCs w:val="24"/>
          <w:lang w:val="en-GB"/>
        </w:rPr>
        <w:t xml:space="preserve"> </w:t>
      </w:r>
      <w:r w:rsidR="0023754F">
        <w:rPr>
          <w:szCs w:val="24"/>
          <w:lang w:val="en-GB"/>
        </w:rPr>
        <w:t xml:space="preserve">proposed for each code </w:t>
      </w:r>
      <w:r w:rsidR="00032FC2">
        <w:rPr>
          <w:szCs w:val="24"/>
          <w:lang w:val="en-GB"/>
        </w:rPr>
        <w:t>set</w:t>
      </w:r>
      <w:r w:rsidR="0023754F">
        <w:rPr>
          <w:szCs w:val="24"/>
          <w:lang w:val="en-GB"/>
        </w:rPr>
        <w:t xml:space="preserve"> </w:t>
      </w:r>
      <w:r w:rsidR="008A415A">
        <w:rPr>
          <w:szCs w:val="24"/>
          <w:lang w:val="en-GB"/>
        </w:rPr>
        <w:t xml:space="preserve">(up to 4 characters – </w:t>
      </w:r>
      <w:r w:rsidR="008A415A" w:rsidRPr="00305B5B">
        <w:rPr>
          <w:i/>
          <w:szCs w:val="24"/>
          <w:lang w:val="en-GB"/>
        </w:rPr>
        <w:t>another name may be proposed by the RA</w:t>
      </w:r>
      <w:r w:rsidR="008A415A">
        <w:rPr>
          <w:szCs w:val="24"/>
          <w:lang w:val="en-GB"/>
        </w:rPr>
        <w:t>)</w:t>
      </w:r>
      <w:r>
        <w:rPr>
          <w:szCs w:val="24"/>
          <w:lang w:val="en-GB"/>
        </w:rPr>
        <w:t xml:space="preserve"> and its meaning</w:t>
      </w:r>
    </w:p>
    <w:p w14:paraId="63629623" w14:textId="77777777" w:rsidR="001E51F2" w:rsidRDefault="001E51F2" w:rsidP="001E51F2">
      <w:pPr>
        <w:numPr>
          <w:ilvl w:val="0"/>
          <w:numId w:val="10"/>
        </w:numPr>
        <w:suppressLineNumbers/>
        <w:rPr>
          <w:szCs w:val="24"/>
          <w:lang w:val="en-GB"/>
        </w:rPr>
      </w:pPr>
      <w:r>
        <w:rPr>
          <w:szCs w:val="24"/>
          <w:lang w:val="en-GB"/>
        </w:rPr>
        <w:t>Example of how the DSS will be used.</w:t>
      </w:r>
    </w:p>
    <w:p w14:paraId="5826B26D" w14:textId="6C54ABFB" w:rsidR="001E51F2" w:rsidRDefault="00C65F48" w:rsidP="005D2709">
      <w:pPr>
        <w:suppressLineNumbers/>
        <w:rPr>
          <w:color w:val="4472C4"/>
          <w:szCs w:val="24"/>
          <w:lang w:val="en-GB"/>
        </w:rPr>
      </w:pPr>
      <w:r>
        <w:rPr>
          <w:szCs w:val="24"/>
          <w:lang w:val="en-GB"/>
        </w:rPr>
        <w:t xml:space="preserve">       </w:t>
      </w:r>
      <w:r>
        <w:rPr>
          <w:color w:val="4472C4"/>
          <w:szCs w:val="24"/>
        </w:rPr>
        <w:t>&lt;Pty2&gt;</w:t>
      </w:r>
      <w:r>
        <w:rPr>
          <w:color w:val="4472C4"/>
          <w:szCs w:val="24"/>
        </w:rPr>
        <w:br/>
        <w:t>                  &lt;Id&gt;</w:t>
      </w:r>
      <w:r>
        <w:rPr>
          <w:color w:val="4472C4"/>
          <w:szCs w:val="24"/>
        </w:rPr>
        <w:br/>
        <w:t>                        &lt;</w:t>
      </w:r>
      <w:proofErr w:type="spellStart"/>
      <w:r>
        <w:rPr>
          <w:color w:val="4472C4"/>
          <w:szCs w:val="24"/>
        </w:rPr>
        <w:t>PrtryId</w:t>
      </w:r>
      <w:proofErr w:type="spellEnd"/>
      <w:r>
        <w:rPr>
          <w:color w:val="4472C4"/>
          <w:szCs w:val="24"/>
        </w:rPr>
        <w:t>&gt;</w:t>
      </w:r>
      <w:r>
        <w:rPr>
          <w:color w:val="4472C4"/>
          <w:szCs w:val="24"/>
        </w:rPr>
        <w:br/>
        <w:t>                           &lt;Id&gt;PROPID123&lt;/Id&gt;</w:t>
      </w:r>
      <w:r>
        <w:rPr>
          <w:color w:val="4472C4"/>
          <w:szCs w:val="24"/>
        </w:rPr>
        <w:br/>
      </w:r>
      <w:r>
        <w:rPr>
          <w:color w:val="4472C4"/>
          <w:szCs w:val="24"/>
        </w:rPr>
        <w:lastRenderedPageBreak/>
        <w:t>                            &lt;</w:t>
      </w:r>
      <w:proofErr w:type="spellStart"/>
      <w:r>
        <w:rPr>
          <w:color w:val="4472C4"/>
          <w:szCs w:val="24"/>
        </w:rPr>
        <w:t>Issr</w:t>
      </w:r>
      <w:proofErr w:type="spellEnd"/>
      <w:r>
        <w:rPr>
          <w:color w:val="4472C4"/>
          <w:szCs w:val="24"/>
        </w:rPr>
        <w:t>&gt;NCSD&lt;/</w:t>
      </w:r>
      <w:proofErr w:type="spellStart"/>
      <w:r>
        <w:rPr>
          <w:color w:val="4472C4"/>
          <w:szCs w:val="24"/>
        </w:rPr>
        <w:t>Issr</w:t>
      </w:r>
      <w:proofErr w:type="spellEnd"/>
      <w:r>
        <w:rPr>
          <w:color w:val="4472C4"/>
          <w:szCs w:val="24"/>
        </w:rPr>
        <w:t>&gt;</w:t>
      </w:r>
      <w:r>
        <w:rPr>
          <w:color w:val="4472C4"/>
          <w:szCs w:val="24"/>
        </w:rPr>
        <w:br/>
        <w:t>                         &lt;/</w:t>
      </w:r>
      <w:proofErr w:type="spellStart"/>
      <w:r>
        <w:rPr>
          <w:color w:val="4472C4"/>
          <w:szCs w:val="24"/>
        </w:rPr>
        <w:t>PrtryId</w:t>
      </w:r>
      <w:proofErr w:type="spellEnd"/>
      <w:r>
        <w:rPr>
          <w:color w:val="4472C4"/>
          <w:szCs w:val="24"/>
        </w:rPr>
        <w:t>&gt;</w:t>
      </w:r>
      <w:r>
        <w:rPr>
          <w:color w:val="4472C4"/>
          <w:szCs w:val="24"/>
        </w:rPr>
        <w:br/>
        <w:t>                     &lt;/Id&gt;</w:t>
      </w:r>
      <w:r>
        <w:rPr>
          <w:color w:val="4472C4"/>
          <w:szCs w:val="24"/>
        </w:rPr>
        <w:br/>
        <w:t>             &lt;/Pty2&gt;</w:t>
      </w:r>
    </w:p>
    <w:p w14:paraId="5F97E726" w14:textId="77777777" w:rsidR="005246BE" w:rsidRDefault="005246BE" w:rsidP="005D2709">
      <w:pPr>
        <w:suppressLineNumbers/>
        <w:rPr>
          <w:szCs w:val="24"/>
          <w:lang w:val="en-GB"/>
        </w:rPr>
      </w:pPr>
    </w:p>
    <w:p w14:paraId="618B77B1" w14:textId="77777777" w:rsidR="005246BE" w:rsidRDefault="00DB784F" w:rsidP="003F666C">
      <w:pPr>
        <w:numPr>
          <w:ilvl w:val="0"/>
          <w:numId w:val="8"/>
        </w:numPr>
        <w:suppressLineNumbers/>
        <w:rPr>
          <w:b/>
          <w:szCs w:val="24"/>
          <w:lang w:val="en-GB"/>
        </w:rPr>
      </w:pPr>
      <w:r>
        <w:rPr>
          <w:b/>
          <w:szCs w:val="24"/>
          <w:lang w:val="en-GB"/>
        </w:rPr>
        <w:t>Justification</w:t>
      </w:r>
      <w:r w:rsidR="005246BE">
        <w:rPr>
          <w:b/>
          <w:szCs w:val="24"/>
          <w:lang w:val="en-GB"/>
        </w:rPr>
        <w:t>:</w:t>
      </w:r>
    </w:p>
    <w:p w14:paraId="3E7BA7CE" w14:textId="77777777" w:rsidR="007D76AA" w:rsidRDefault="008A415A" w:rsidP="0023754F">
      <w:pPr>
        <w:suppressLineNumbers/>
        <w:rPr>
          <w:szCs w:val="24"/>
          <w:lang w:val="en-GB"/>
        </w:rPr>
      </w:pPr>
      <w:r w:rsidRPr="0023754F">
        <w:rPr>
          <w:szCs w:val="24"/>
          <w:lang w:val="en-GB"/>
        </w:rPr>
        <w:t xml:space="preserve">Description of the community of users of the requested DSS </w:t>
      </w:r>
      <w:r w:rsidR="0023754F">
        <w:rPr>
          <w:szCs w:val="24"/>
          <w:lang w:val="en-GB"/>
        </w:rPr>
        <w:t xml:space="preserve">and why it requires use of this proprietary code </w:t>
      </w:r>
      <w:r w:rsidR="00032FC2">
        <w:rPr>
          <w:szCs w:val="24"/>
          <w:lang w:val="en-GB"/>
        </w:rPr>
        <w:t>set</w:t>
      </w:r>
      <w:r w:rsidR="0023754F">
        <w:rPr>
          <w:szCs w:val="24"/>
          <w:lang w:val="en-GB"/>
        </w:rPr>
        <w:t>.</w:t>
      </w:r>
    </w:p>
    <w:p w14:paraId="0F846D38" w14:textId="77777777" w:rsidR="00C65F48" w:rsidRDefault="00C65F48" w:rsidP="0023754F">
      <w:pPr>
        <w:suppressLineNumbers/>
        <w:rPr>
          <w:szCs w:val="24"/>
          <w:lang w:val="en-GB"/>
        </w:rPr>
      </w:pPr>
    </w:p>
    <w:p w14:paraId="5A5EB233" w14:textId="6A225C7E" w:rsidR="00C65F48" w:rsidRDefault="00C65F48" w:rsidP="0023754F">
      <w:pPr>
        <w:suppressLineNumbers/>
        <w:rPr>
          <w:color w:val="4472C4"/>
          <w:szCs w:val="24"/>
          <w:lang w:val="en-GB"/>
        </w:rPr>
      </w:pPr>
      <w:r>
        <w:rPr>
          <w:color w:val="4472C4"/>
          <w:szCs w:val="24"/>
          <w:lang w:val="en-GB"/>
        </w:rPr>
        <w:t xml:space="preserve">Euroclear Finland has been using NCSD for </w:t>
      </w:r>
      <w:r>
        <w:rPr>
          <w:color w:val="4472C4"/>
          <w:szCs w:val="24"/>
        </w:rPr>
        <w:t xml:space="preserve">- </w:t>
      </w:r>
      <w:proofErr w:type="spellStart"/>
      <w:r>
        <w:rPr>
          <w:color w:val="4472C4"/>
          <w:szCs w:val="24"/>
        </w:rPr>
        <w:t>GenericIdentification</w:t>
      </w:r>
      <w:proofErr w:type="spellEnd"/>
      <w:r>
        <w:rPr>
          <w:color w:val="4472C4"/>
          <w:szCs w:val="24"/>
        </w:rPr>
        <w:t xml:space="preserve"> used for Proprietary Party identification (e.g., receiving settlement party1). However, it was not updated in the ISO 20022 Data Source Schemes (DSS) document.</w:t>
      </w:r>
    </w:p>
    <w:sectPr w:rsidR="00C65F48" w:rsidSect="00811312">
      <w:headerReference w:type="default" r:id="rId12"/>
      <w:footerReference w:type="default" r:id="rId13"/>
      <w:pgSz w:w="11909" w:h="16834" w:code="9"/>
      <w:pgMar w:top="1440" w:right="1134" w:bottom="1440" w:left="1797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DC91" w14:textId="77777777" w:rsidR="00445C37" w:rsidRDefault="00445C37">
      <w:r>
        <w:separator/>
      </w:r>
    </w:p>
  </w:endnote>
  <w:endnote w:type="continuationSeparator" w:id="0">
    <w:p w14:paraId="782A4648" w14:textId="77777777" w:rsidR="00445C37" w:rsidRDefault="0044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52CD" w14:textId="65B1C1FB" w:rsidR="005D5996" w:rsidRDefault="005D5996">
    <w:pPr>
      <w:pStyle w:val="Footer"/>
      <w:rPr>
        <w:rStyle w:val="PageNumber"/>
      </w:rPr>
    </w:pPr>
    <w:r w:rsidDel="00894437">
      <w:t xml:space="preserve"> </w:t>
    </w:r>
    <w:r>
      <w:fldChar w:fldCharType="begin"/>
    </w:r>
    <w:r>
      <w:instrText xml:space="preserve"> FILENAME </w:instrText>
    </w:r>
    <w:r>
      <w:fldChar w:fldCharType="separate"/>
    </w:r>
    <w:r w:rsidR="00251F59">
      <w:rPr>
        <w:noProof/>
      </w:rPr>
      <w:t>CR1458_EuroclearFI_DSS_NCSD_v1.docx</w:t>
    </w:r>
    <w:r>
      <w:fldChar w:fldCharType="end"/>
    </w:r>
    <w:r>
      <w:tab/>
      <w:t xml:space="preserve">Produced by </w:t>
    </w:r>
    <w:r w:rsidR="00251F59">
      <w:t>Euroclear FI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2F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573F8B" w14:textId="77777777" w:rsidR="005D5996" w:rsidRDefault="005D5996" w:rsidP="00EF6661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48EA" w14:textId="77777777" w:rsidR="00445C37" w:rsidRDefault="00445C37">
      <w:r>
        <w:separator/>
      </w:r>
    </w:p>
  </w:footnote>
  <w:footnote w:type="continuationSeparator" w:id="0">
    <w:p w14:paraId="13BFDD9C" w14:textId="77777777" w:rsidR="00445C37" w:rsidRDefault="0044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279" w14:textId="2913C568" w:rsidR="00032FC2" w:rsidRPr="00251F59" w:rsidRDefault="00251F59">
    <w:pPr>
      <w:pStyle w:val="Header"/>
      <w:rPr>
        <w:lang w:val="en-GB"/>
      </w:rPr>
    </w:pPr>
    <w:r>
      <w:rPr>
        <w:lang w:val="en-GB"/>
      </w:rPr>
      <w:t>RA ID: CR1458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F256AC"/>
    <w:multiLevelType w:val="hybridMultilevel"/>
    <w:tmpl w:val="E90625C4"/>
    <w:lvl w:ilvl="0" w:tplc="F326AEA6">
      <w:start w:val="1"/>
      <w:numFmt w:val="upperLetter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66EB1"/>
    <w:multiLevelType w:val="hybridMultilevel"/>
    <w:tmpl w:val="972018F2"/>
    <w:lvl w:ilvl="0" w:tplc="E15407C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15A"/>
    <w:multiLevelType w:val="hybridMultilevel"/>
    <w:tmpl w:val="65E45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D786D"/>
    <w:multiLevelType w:val="multilevel"/>
    <w:tmpl w:val="76E249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51C32"/>
    <w:multiLevelType w:val="hybridMultilevel"/>
    <w:tmpl w:val="89FE73D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54482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57281"/>
    <w:multiLevelType w:val="hybridMultilevel"/>
    <w:tmpl w:val="1984372C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553653">
    <w:abstractNumId w:val="2"/>
  </w:num>
  <w:num w:numId="2" w16cid:durableId="1896308398">
    <w:abstractNumId w:val="0"/>
  </w:num>
  <w:num w:numId="3" w16cid:durableId="933170500">
    <w:abstractNumId w:val="1"/>
  </w:num>
  <w:num w:numId="4" w16cid:durableId="387653952">
    <w:abstractNumId w:val="3"/>
  </w:num>
  <w:num w:numId="5" w16cid:durableId="1425885062">
    <w:abstractNumId w:val="8"/>
  </w:num>
  <w:num w:numId="6" w16cid:durableId="360399271">
    <w:abstractNumId w:val="9"/>
  </w:num>
  <w:num w:numId="7" w16cid:durableId="265575748">
    <w:abstractNumId w:val="6"/>
  </w:num>
  <w:num w:numId="8" w16cid:durableId="533924140">
    <w:abstractNumId w:val="4"/>
  </w:num>
  <w:num w:numId="9" w16cid:durableId="391126770">
    <w:abstractNumId w:val="7"/>
  </w:num>
  <w:num w:numId="10" w16cid:durableId="1032419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F"/>
    <w:rsid w:val="000026F5"/>
    <w:rsid w:val="000127ED"/>
    <w:rsid w:val="00021C86"/>
    <w:rsid w:val="00023EE3"/>
    <w:rsid w:val="00032FC2"/>
    <w:rsid w:val="0003395A"/>
    <w:rsid w:val="00041661"/>
    <w:rsid w:val="000558EF"/>
    <w:rsid w:val="00070308"/>
    <w:rsid w:val="00080D3A"/>
    <w:rsid w:val="000823AA"/>
    <w:rsid w:val="00082743"/>
    <w:rsid w:val="000837C7"/>
    <w:rsid w:val="000A20E4"/>
    <w:rsid w:val="000C015D"/>
    <w:rsid w:val="000E2471"/>
    <w:rsid w:val="000E4A97"/>
    <w:rsid w:val="000F2ED9"/>
    <w:rsid w:val="000F43E3"/>
    <w:rsid w:val="000F65D1"/>
    <w:rsid w:val="00101212"/>
    <w:rsid w:val="0011751D"/>
    <w:rsid w:val="00137482"/>
    <w:rsid w:val="0014379C"/>
    <w:rsid w:val="00170605"/>
    <w:rsid w:val="0018164B"/>
    <w:rsid w:val="00185453"/>
    <w:rsid w:val="001A283A"/>
    <w:rsid w:val="001C63E9"/>
    <w:rsid w:val="001D0D1B"/>
    <w:rsid w:val="001D176B"/>
    <w:rsid w:val="001D20B3"/>
    <w:rsid w:val="001E287E"/>
    <w:rsid w:val="001E2B1C"/>
    <w:rsid w:val="001E3BCF"/>
    <w:rsid w:val="001E51F2"/>
    <w:rsid w:val="001F7DFF"/>
    <w:rsid w:val="0020451B"/>
    <w:rsid w:val="0021260F"/>
    <w:rsid w:val="00217122"/>
    <w:rsid w:val="00217A6D"/>
    <w:rsid w:val="00230574"/>
    <w:rsid w:val="0023622E"/>
    <w:rsid w:val="0023754F"/>
    <w:rsid w:val="00251F59"/>
    <w:rsid w:val="00260B00"/>
    <w:rsid w:val="002711E6"/>
    <w:rsid w:val="002904C8"/>
    <w:rsid w:val="00297CA9"/>
    <w:rsid w:val="002A6F8F"/>
    <w:rsid w:val="002D11B2"/>
    <w:rsid w:val="002D179A"/>
    <w:rsid w:val="002D549A"/>
    <w:rsid w:val="002E3481"/>
    <w:rsid w:val="002F6146"/>
    <w:rsid w:val="003006F2"/>
    <w:rsid w:val="00303E94"/>
    <w:rsid w:val="00304151"/>
    <w:rsid w:val="00305B5B"/>
    <w:rsid w:val="0031503C"/>
    <w:rsid w:val="00353E9E"/>
    <w:rsid w:val="00360300"/>
    <w:rsid w:val="00373633"/>
    <w:rsid w:val="00380928"/>
    <w:rsid w:val="00386B78"/>
    <w:rsid w:val="003C3840"/>
    <w:rsid w:val="003D56E3"/>
    <w:rsid w:val="003E59BF"/>
    <w:rsid w:val="003E67E5"/>
    <w:rsid w:val="003E68C9"/>
    <w:rsid w:val="003F57CE"/>
    <w:rsid w:val="003F666C"/>
    <w:rsid w:val="00401998"/>
    <w:rsid w:val="00422497"/>
    <w:rsid w:val="00427966"/>
    <w:rsid w:val="00431A15"/>
    <w:rsid w:val="00445C37"/>
    <w:rsid w:val="00446B25"/>
    <w:rsid w:val="004475F9"/>
    <w:rsid w:val="00461F56"/>
    <w:rsid w:val="00462051"/>
    <w:rsid w:val="00465900"/>
    <w:rsid w:val="00476091"/>
    <w:rsid w:val="004A1FF5"/>
    <w:rsid w:val="004B52F4"/>
    <w:rsid w:val="004B5A22"/>
    <w:rsid w:val="004E6244"/>
    <w:rsid w:val="004F0578"/>
    <w:rsid w:val="004F61D5"/>
    <w:rsid w:val="0050171A"/>
    <w:rsid w:val="005246BE"/>
    <w:rsid w:val="00563FFF"/>
    <w:rsid w:val="005677B8"/>
    <w:rsid w:val="00577BCC"/>
    <w:rsid w:val="005810CA"/>
    <w:rsid w:val="005960E2"/>
    <w:rsid w:val="00596453"/>
    <w:rsid w:val="005A7F37"/>
    <w:rsid w:val="005B602E"/>
    <w:rsid w:val="005C4C5F"/>
    <w:rsid w:val="005D06FE"/>
    <w:rsid w:val="005D2709"/>
    <w:rsid w:val="005D5996"/>
    <w:rsid w:val="005E1210"/>
    <w:rsid w:val="005E46E4"/>
    <w:rsid w:val="006043A9"/>
    <w:rsid w:val="00610B1B"/>
    <w:rsid w:val="00610F9A"/>
    <w:rsid w:val="006643DC"/>
    <w:rsid w:val="006703EB"/>
    <w:rsid w:val="006B20DC"/>
    <w:rsid w:val="006B2B8B"/>
    <w:rsid w:val="00700F1F"/>
    <w:rsid w:val="00723DE0"/>
    <w:rsid w:val="00732595"/>
    <w:rsid w:val="00732F78"/>
    <w:rsid w:val="00733B58"/>
    <w:rsid w:val="007534B0"/>
    <w:rsid w:val="0075466C"/>
    <w:rsid w:val="00774921"/>
    <w:rsid w:val="00782E65"/>
    <w:rsid w:val="007A7559"/>
    <w:rsid w:val="007B5DC1"/>
    <w:rsid w:val="007C7CD2"/>
    <w:rsid w:val="007D69B5"/>
    <w:rsid w:val="007D76AA"/>
    <w:rsid w:val="007E0D71"/>
    <w:rsid w:val="007E64D9"/>
    <w:rsid w:val="007F6A8C"/>
    <w:rsid w:val="0080606F"/>
    <w:rsid w:val="00811312"/>
    <w:rsid w:val="00812324"/>
    <w:rsid w:val="008270DF"/>
    <w:rsid w:val="00843575"/>
    <w:rsid w:val="00843FE8"/>
    <w:rsid w:val="00861DA2"/>
    <w:rsid w:val="008656A6"/>
    <w:rsid w:val="00865C2F"/>
    <w:rsid w:val="00875210"/>
    <w:rsid w:val="008869D6"/>
    <w:rsid w:val="00894437"/>
    <w:rsid w:val="008A07B1"/>
    <w:rsid w:val="008A415A"/>
    <w:rsid w:val="008A7F65"/>
    <w:rsid w:val="008B0C1E"/>
    <w:rsid w:val="008C096E"/>
    <w:rsid w:val="008E0FF0"/>
    <w:rsid w:val="008F141A"/>
    <w:rsid w:val="00906C6A"/>
    <w:rsid w:val="00914273"/>
    <w:rsid w:val="009279BF"/>
    <w:rsid w:val="0093729B"/>
    <w:rsid w:val="00951002"/>
    <w:rsid w:val="00951C86"/>
    <w:rsid w:val="009A7882"/>
    <w:rsid w:val="009C1445"/>
    <w:rsid w:val="009C5854"/>
    <w:rsid w:val="009E1F6B"/>
    <w:rsid w:val="009F2B37"/>
    <w:rsid w:val="009F71B3"/>
    <w:rsid w:val="00A1115E"/>
    <w:rsid w:val="00A21B8D"/>
    <w:rsid w:val="00A22908"/>
    <w:rsid w:val="00A23224"/>
    <w:rsid w:val="00A25B84"/>
    <w:rsid w:val="00A465E0"/>
    <w:rsid w:val="00A47C6F"/>
    <w:rsid w:val="00A5492F"/>
    <w:rsid w:val="00A60DC3"/>
    <w:rsid w:val="00A72495"/>
    <w:rsid w:val="00A776EF"/>
    <w:rsid w:val="00A8612B"/>
    <w:rsid w:val="00AE2856"/>
    <w:rsid w:val="00AF09E1"/>
    <w:rsid w:val="00AF229D"/>
    <w:rsid w:val="00AF2EBF"/>
    <w:rsid w:val="00B05D8A"/>
    <w:rsid w:val="00B21761"/>
    <w:rsid w:val="00B36891"/>
    <w:rsid w:val="00B45490"/>
    <w:rsid w:val="00B5520C"/>
    <w:rsid w:val="00B837D6"/>
    <w:rsid w:val="00B865DB"/>
    <w:rsid w:val="00B921E0"/>
    <w:rsid w:val="00BA611B"/>
    <w:rsid w:val="00BC4D68"/>
    <w:rsid w:val="00BE2D35"/>
    <w:rsid w:val="00C04A0A"/>
    <w:rsid w:val="00C234CB"/>
    <w:rsid w:val="00C5439E"/>
    <w:rsid w:val="00C65F48"/>
    <w:rsid w:val="00CA706C"/>
    <w:rsid w:val="00CB7C2C"/>
    <w:rsid w:val="00CD0745"/>
    <w:rsid w:val="00CD3C90"/>
    <w:rsid w:val="00CD6B37"/>
    <w:rsid w:val="00CF4175"/>
    <w:rsid w:val="00D07A21"/>
    <w:rsid w:val="00D123C1"/>
    <w:rsid w:val="00D234FD"/>
    <w:rsid w:val="00D47C52"/>
    <w:rsid w:val="00D51B61"/>
    <w:rsid w:val="00D56571"/>
    <w:rsid w:val="00D64CFE"/>
    <w:rsid w:val="00D67DE0"/>
    <w:rsid w:val="00D74F66"/>
    <w:rsid w:val="00D779D3"/>
    <w:rsid w:val="00D9338F"/>
    <w:rsid w:val="00D9582C"/>
    <w:rsid w:val="00DA043A"/>
    <w:rsid w:val="00DA116C"/>
    <w:rsid w:val="00DB0B64"/>
    <w:rsid w:val="00DB419A"/>
    <w:rsid w:val="00DB784F"/>
    <w:rsid w:val="00DB7D7F"/>
    <w:rsid w:val="00DC195F"/>
    <w:rsid w:val="00DC74D2"/>
    <w:rsid w:val="00DE6006"/>
    <w:rsid w:val="00DF4533"/>
    <w:rsid w:val="00E11D29"/>
    <w:rsid w:val="00E1250E"/>
    <w:rsid w:val="00E1588B"/>
    <w:rsid w:val="00E5111B"/>
    <w:rsid w:val="00E603AD"/>
    <w:rsid w:val="00E62A63"/>
    <w:rsid w:val="00E766AE"/>
    <w:rsid w:val="00E77D82"/>
    <w:rsid w:val="00EA246B"/>
    <w:rsid w:val="00EA3454"/>
    <w:rsid w:val="00EB2390"/>
    <w:rsid w:val="00EB2786"/>
    <w:rsid w:val="00ED43BB"/>
    <w:rsid w:val="00EE6B7E"/>
    <w:rsid w:val="00EF1E93"/>
    <w:rsid w:val="00EF6661"/>
    <w:rsid w:val="00F25441"/>
    <w:rsid w:val="00F33643"/>
    <w:rsid w:val="00F62A6F"/>
    <w:rsid w:val="00F6410E"/>
    <w:rsid w:val="00F70F8F"/>
    <w:rsid w:val="00F74EB6"/>
    <w:rsid w:val="00F82982"/>
    <w:rsid w:val="00F91F93"/>
    <w:rsid w:val="00FA4209"/>
    <w:rsid w:val="00FB56E2"/>
    <w:rsid w:val="00FC5011"/>
    <w:rsid w:val="00FD4BD2"/>
    <w:rsid w:val="00FD54A5"/>
    <w:rsid w:val="00FD58BE"/>
    <w:rsid w:val="00FE4F54"/>
    <w:rsid w:val="00FE6405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37427"/>
  <w15:chartTrackingRefBased/>
  <w15:docId w15:val="{0970D490-1668-411B-9B9F-0410C91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21260F"/>
    <w:rPr>
      <w:color w:val="0000FF"/>
      <w:u w:val="single"/>
    </w:rPr>
  </w:style>
  <w:style w:type="character" w:styleId="LineNumber">
    <w:name w:val="line number"/>
    <w:basedOn w:val="DefaultParagraphFont"/>
    <w:rsid w:val="00811312"/>
  </w:style>
  <w:style w:type="character" w:styleId="FollowedHyperlink">
    <w:name w:val="FollowedHyperlink"/>
    <w:rsid w:val="001F7DF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8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20022.org/iso-20022-request-update-data-source-scheme-li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MSKTH6SNCJSU-234293521-41569</_dlc_DocId>
    <_dlc_DocIdUrl xmlns="806285ac-449a-4fb1-8311-58d88e150cc7">
      <Url>https://swiftcorp.sharepoint.com/sites/ps-ow-standards team/_layouts/15/DocIdRedir.aspx?ID=MSKTH6SNCJSU-234293521-41569</Url>
      <Description>MSKTH6SNCJSU-234293521-41569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288B-4C92-477B-87A7-5DFA59F80A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E99774-6224-4F8A-B7F7-3EDFF2BE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A8F4D-3095-4E5C-B928-F328A58FEA73}">
  <ds:schemaRefs>
    <ds:schemaRef ds:uri="http://schemas.microsoft.com/office/2006/metadata/properties"/>
    <ds:schemaRef ds:uri="http://schemas.microsoft.com/office/infopath/2007/PartnerControls"/>
    <ds:schemaRef ds:uri="58487e4c-5d6e-4b39-a945-906c6e06729c"/>
    <ds:schemaRef ds:uri="806285ac-449a-4fb1-8311-58d88e150cc7"/>
  </ds:schemaRefs>
</ds:datastoreItem>
</file>

<file path=customXml/itemProps4.xml><?xml version="1.0" encoding="utf-8"?>
<ds:datastoreItem xmlns:ds="http://schemas.openxmlformats.org/officeDocument/2006/customXml" ds:itemID="{97549A52-5FB3-45FC-94D4-AF1B35E73B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JUSTIFICATION</vt:lpstr>
    </vt:vector>
  </TitlesOfParts>
  <Company>S.W.I.F.T. sc</Company>
  <LinksUpToDate>false</LinksUpToDate>
  <CharactersWithSpaces>2650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JUSTIFICATION</dc:title>
  <dc:subject/>
  <dc:creator>jeloy</dc:creator>
  <cp:keywords/>
  <cp:lastModifiedBy>STEENO Aurelie</cp:lastModifiedBy>
  <cp:revision>3</cp:revision>
  <cp:lastPrinted>2025-01-14T08:15:00Z</cp:lastPrinted>
  <dcterms:created xsi:type="dcterms:W3CDTF">2025-01-29T09:19:00Z</dcterms:created>
  <dcterms:modified xsi:type="dcterms:W3CDTF">2025-02-04T13:49:00Z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2023-01-05T11:07:54Z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0c483432-1f67-4252-9d0b-3cbff28e96f0</vt:lpwstr>
  </property>
  <property fmtid="{D5CDD505-2E9C-101B-9397-08002B2CF9AE}" pid="8" name="MSIP_Label_4868b825-edee-44ac-b7a2-e857f0213f31_ContentBits">
    <vt:lpwstr>0</vt:lpwstr>
  </property>
  <property fmtid="{D5CDD505-2E9C-101B-9397-08002B2CF9AE}" pid="9" name="MSIP_Label_e99e5f92-716e-44d1-9a65-82cabe9dd1e7_Enabled">
    <vt:lpwstr>true</vt:lpwstr>
  </property>
  <property fmtid="{D5CDD505-2E9C-101B-9397-08002B2CF9AE}" pid="10" name="MSIP_Label_e99e5f92-716e-44d1-9a65-82cabe9dd1e7_SetDate">
    <vt:lpwstr>2025-01-14T08:15:22Z</vt:lpwstr>
  </property>
  <property fmtid="{D5CDD505-2E9C-101B-9397-08002B2CF9AE}" pid="11" name="MSIP_Label_e99e5f92-716e-44d1-9a65-82cabe9dd1e7_Method">
    <vt:lpwstr>Standard</vt:lpwstr>
  </property>
  <property fmtid="{D5CDD505-2E9C-101B-9397-08002B2CF9AE}" pid="12" name="MSIP_Label_e99e5f92-716e-44d1-9a65-82cabe9dd1e7_Name">
    <vt:lpwstr>General</vt:lpwstr>
  </property>
  <property fmtid="{D5CDD505-2E9C-101B-9397-08002B2CF9AE}" pid="13" name="MSIP_Label_e99e5f92-716e-44d1-9a65-82cabe9dd1e7_SiteId">
    <vt:lpwstr>282ba4e6-052f-4fa7-bbaa-95b7e4404b3e</vt:lpwstr>
  </property>
  <property fmtid="{D5CDD505-2E9C-101B-9397-08002B2CF9AE}" pid="14" name="MSIP_Label_e99e5f92-716e-44d1-9a65-82cabe9dd1e7_ActionId">
    <vt:lpwstr>249e778d-d4c0-4bad-b5e6-b705e8c8cd4b</vt:lpwstr>
  </property>
  <property fmtid="{D5CDD505-2E9C-101B-9397-08002B2CF9AE}" pid="15" name="MSIP_Label_e99e5f92-716e-44d1-9a65-82cabe9dd1e7_ContentBits">
    <vt:lpwstr>0</vt:lpwstr>
  </property>
  <property fmtid="{D5CDD505-2E9C-101B-9397-08002B2CF9AE}" pid="16" name="ContentTypeId">
    <vt:lpwstr>0x010100FA5E47E012EAA240A32F04A8870061BA</vt:lpwstr>
  </property>
  <property fmtid="{D5CDD505-2E9C-101B-9397-08002B2CF9AE}" pid="17" name="_dlc_DocIdItemGuid">
    <vt:lpwstr>a2cb8b6e-fe71-4ebf-ae79-c80d77746e41</vt:lpwstr>
  </property>
</Properties>
</file>