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4E3F"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2BD4AC91"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1"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18ECFCE3"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56AE4B82"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77939928"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E0A758A" w14:textId="77777777" w:rsidTr="00021E80">
        <w:tc>
          <w:tcPr>
            <w:tcW w:w="2500" w:type="pct"/>
          </w:tcPr>
          <w:p w14:paraId="7467990D"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45677BF0" w14:textId="569C7C79" w:rsidR="00021E80" w:rsidRPr="00021E80" w:rsidRDefault="00123BFE" w:rsidP="003A053F">
            <w:pPr>
              <w:rPr>
                <w:shd w:val="clear" w:color="auto" w:fill="E7E6E6"/>
              </w:rPr>
            </w:pPr>
            <w:r>
              <w:rPr>
                <w:shd w:val="clear" w:color="auto" w:fill="E7E6E6"/>
              </w:rPr>
              <w:t>CBPRplus work group</w:t>
            </w:r>
          </w:p>
        </w:tc>
      </w:tr>
    </w:tbl>
    <w:p w14:paraId="624BF052"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64F54AE" w14:textId="77777777" w:rsidR="00021E80" w:rsidRDefault="00021E80" w:rsidP="003A053F">
      <w:r w:rsidRPr="00021E80">
        <w:t>Person that can be contacted for additional information on the request</w:t>
      </w:r>
    </w:p>
    <w:p w14:paraId="7C705759"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7B2C033F" w14:textId="77777777" w:rsidTr="00021E80">
        <w:tc>
          <w:tcPr>
            <w:tcW w:w="1952" w:type="pct"/>
          </w:tcPr>
          <w:p w14:paraId="7CD3DDC0"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66EF08A8" w14:textId="5C93D945" w:rsidR="00021E80" w:rsidRPr="00021E80" w:rsidRDefault="00123BFE" w:rsidP="0077594F">
            <w:pPr>
              <w:pStyle w:val="Heading3"/>
              <w:ind w:left="0" w:firstLine="0"/>
              <w:rPr>
                <w:b w:val="0"/>
                <w:lang w:val="en-GB"/>
              </w:rPr>
            </w:pPr>
            <w:r>
              <w:rPr>
                <w:b w:val="0"/>
                <w:lang w:val="en-GB"/>
              </w:rPr>
              <w:t>Rachel Palmer</w:t>
            </w:r>
          </w:p>
        </w:tc>
      </w:tr>
      <w:tr w:rsidR="00021E80" w:rsidRPr="00021E80" w14:paraId="678F14D9" w14:textId="77777777" w:rsidTr="00021E80">
        <w:tc>
          <w:tcPr>
            <w:tcW w:w="1952" w:type="pct"/>
          </w:tcPr>
          <w:p w14:paraId="62858F81"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38DF3F60" w14:textId="62C72C82" w:rsidR="00021E80" w:rsidRPr="00021E80" w:rsidRDefault="00C401B2" w:rsidP="0077594F">
            <w:pPr>
              <w:pStyle w:val="Heading3"/>
              <w:ind w:left="0" w:firstLine="0"/>
              <w:rPr>
                <w:b w:val="0"/>
                <w:lang w:val="en-GB"/>
              </w:rPr>
            </w:pPr>
            <w:hyperlink r:id="rId12" w:history="1">
              <w:r w:rsidR="00123BFE" w:rsidRPr="00517C70">
                <w:rPr>
                  <w:rStyle w:val="Hyperlink"/>
                  <w:b w:val="0"/>
                  <w:lang w:val="en-GB"/>
                </w:rPr>
                <w:t>Rachel.palmer@swift.com</w:t>
              </w:r>
            </w:hyperlink>
          </w:p>
        </w:tc>
      </w:tr>
      <w:tr w:rsidR="00021E80" w:rsidRPr="00021E80" w14:paraId="065B64C7" w14:textId="77777777" w:rsidTr="00021E80">
        <w:tc>
          <w:tcPr>
            <w:tcW w:w="1952" w:type="pct"/>
          </w:tcPr>
          <w:p w14:paraId="771FB3E7"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1645946A" w14:textId="77777777" w:rsidR="00021E80" w:rsidRPr="00021E80" w:rsidRDefault="00021E80" w:rsidP="0077594F">
            <w:pPr>
              <w:pStyle w:val="Heading3"/>
              <w:ind w:left="0" w:firstLine="0"/>
              <w:rPr>
                <w:b w:val="0"/>
                <w:lang w:val="en-GB"/>
              </w:rPr>
            </w:pPr>
          </w:p>
        </w:tc>
      </w:tr>
    </w:tbl>
    <w:p w14:paraId="7B35D798" w14:textId="77777777" w:rsidR="00D843BF" w:rsidRDefault="008438AF" w:rsidP="00D843BF">
      <w:pPr>
        <w:pStyle w:val="Heading2"/>
      </w:pPr>
      <w:r w:rsidRPr="00D843BF">
        <w:t>A.</w:t>
      </w:r>
      <w:r w:rsidR="000408BA" w:rsidRPr="00D843BF">
        <w:t>3</w:t>
      </w:r>
      <w:r w:rsidR="00D843BF">
        <w:tab/>
      </w:r>
      <w:r w:rsidR="0006293F" w:rsidRPr="00D843BF">
        <w:t>Sponsors:</w:t>
      </w:r>
    </w:p>
    <w:p w14:paraId="5B9CCFFD" w14:textId="77777777" w:rsidR="00633EA4" w:rsidRDefault="00633EA4" w:rsidP="003A053F">
      <w:r>
        <w:t>If the submitter acts on behalf of or has gained support from other organisations, groups, initiatives or communities, these should be listed as sponsors.</w:t>
      </w:r>
    </w:p>
    <w:p w14:paraId="29E3FACC"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3175FB9" w14:textId="77777777" w:rsidTr="003A053F">
        <w:tc>
          <w:tcPr>
            <w:tcW w:w="8978" w:type="dxa"/>
          </w:tcPr>
          <w:p w14:paraId="2A192E71" w14:textId="000947F3" w:rsidR="003A053F" w:rsidRDefault="003A1F18" w:rsidP="003A053F">
            <w:r>
              <w:t xml:space="preserve">CBPRplus work group </w:t>
            </w:r>
          </w:p>
        </w:tc>
      </w:tr>
    </w:tbl>
    <w:p w14:paraId="52BFF84C" w14:textId="77777777" w:rsidR="003A053F" w:rsidRDefault="003A053F" w:rsidP="003A053F"/>
    <w:p w14:paraId="29A56F60" w14:textId="77777777" w:rsidR="003A053F" w:rsidRDefault="003A053F" w:rsidP="003A053F">
      <w:r>
        <w:br w:type="page"/>
      </w:r>
    </w:p>
    <w:p w14:paraId="4AAE81B4"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3B2A957" w14:textId="77777777" w:rsidR="00622329" w:rsidRDefault="00622329" w:rsidP="003A053F">
      <w:r>
        <w:t>Specify the request type: creation of new code set, update of existing code set, deletion of existing code set.</w:t>
      </w:r>
    </w:p>
    <w:p w14:paraId="18172502"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4AF36C42"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618E644E" w14:textId="77777777" w:rsidTr="00CE2FCC">
        <w:tc>
          <w:tcPr>
            <w:tcW w:w="4485" w:type="dxa"/>
          </w:tcPr>
          <w:p w14:paraId="778CF218" w14:textId="77777777" w:rsidR="00622329" w:rsidRPr="00622329" w:rsidRDefault="00622329" w:rsidP="00851BC7">
            <w:r w:rsidRPr="00622329">
              <w:t>Request type</w:t>
            </w:r>
            <w:r>
              <w:t>: creation, update, deletion</w:t>
            </w:r>
          </w:p>
        </w:tc>
        <w:tc>
          <w:tcPr>
            <w:tcW w:w="4483" w:type="dxa"/>
          </w:tcPr>
          <w:p w14:paraId="27884FF0" w14:textId="77777777" w:rsidR="00622329" w:rsidRDefault="00123BFE" w:rsidP="00851BC7">
            <w:r>
              <w:t>Update</w:t>
            </w:r>
          </w:p>
          <w:p w14:paraId="753085EA" w14:textId="02F9259B" w:rsidR="00123BFE" w:rsidRPr="00622329" w:rsidRDefault="00123BFE" w:rsidP="00851BC7"/>
        </w:tc>
      </w:tr>
    </w:tbl>
    <w:p w14:paraId="2EAAFFBF" w14:textId="77777777" w:rsidR="00CE2FCC" w:rsidRPr="00D843BF" w:rsidRDefault="00CE2FCC" w:rsidP="00CE2FCC">
      <w:pPr>
        <w:pStyle w:val="Heading1"/>
        <w:numPr>
          <w:ilvl w:val="0"/>
          <w:numId w:val="25"/>
        </w:numPr>
      </w:pPr>
      <w:r w:rsidRPr="00D843BF">
        <w:t>Related External Code Set:</w:t>
      </w:r>
    </w:p>
    <w:p w14:paraId="7121FC14"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3FD08639" w14:textId="77777777" w:rsidR="00CE2FCC" w:rsidRDefault="00CE2FCC" w:rsidP="00CE2FCC">
      <w:r w:rsidRPr="00CD0854">
        <w:t>A specific change request form must be completed for each code set to be updated.</w:t>
      </w:r>
    </w:p>
    <w:p w14:paraId="3DBA1565"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1D8630A5" w14:textId="77777777" w:rsidTr="00E46DB1">
        <w:tc>
          <w:tcPr>
            <w:tcW w:w="8978" w:type="dxa"/>
          </w:tcPr>
          <w:p w14:paraId="3231B1BA" w14:textId="77777777" w:rsidR="00CE2FCC" w:rsidRPr="00123BFE" w:rsidRDefault="00123BFE" w:rsidP="00E46DB1">
            <w:r w:rsidRPr="00123BFE">
              <w:t>ExternalRequestStatus1Code</w:t>
            </w:r>
          </w:p>
          <w:p w14:paraId="26D3919E" w14:textId="3D783145" w:rsidR="00123BFE" w:rsidRDefault="00123BFE" w:rsidP="00E46DB1"/>
        </w:tc>
      </w:tr>
    </w:tbl>
    <w:p w14:paraId="4004E00A"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1613BF05"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0E93DF10"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59E11DC9"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42CAACA" w14:textId="77777777" w:rsidTr="00423B72">
        <w:tc>
          <w:tcPr>
            <w:tcW w:w="8978" w:type="dxa"/>
          </w:tcPr>
          <w:p w14:paraId="78F99ABD" w14:textId="371085BD" w:rsidR="006A366B" w:rsidRDefault="006A366B" w:rsidP="006A366B">
            <w:pPr>
              <w:rPr>
                <w:sz w:val="20"/>
              </w:rPr>
            </w:pPr>
            <w:r>
              <w:t>Whilst</w:t>
            </w:r>
            <w:r w:rsidRPr="00CD1F3A">
              <w:t xml:space="preserve"> defining </w:t>
            </w:r>
            <w:r>
              <w:t>use cases for the camt.025,</w:t>
            </w:r>
            <w:r>
              <w:rPr>
                <w:color w:val="FF0000"/>
              </w:rPr>
              <w:t xml:space="preserve"> </w:t>
            </w:r>
            <w:r>
              <w:t xml:space="preserve">the CBPRplus group identified a need to add more statuses to the existing </w:t>
            </w:r>
            <w:r>
              <w:rPr>
                <w:b/>
                <w:bCs/>
              </w:rPr>
              <w:t xml:space="preserve">ExternalRequestStatus1Code </w:t>
            </w:r>
            <w:r>
              <w:t xml:space="preserve">external code list, which is utilized in the following element of the camt.025: </w:t>
            </w:r>
            <w:r>
              <w:rPr>
                <w:b/>
                <w:bCs/>
                <w:color w:val="333D3E"/>
                <w:spacing w:val="3"/>
                <w:shd w:val="clear" w:color="auto" w:fill="FFFFFF"/>
              </w:rPr>
              <w:t>/Document/Rct/RctDtls/ReqHdlg/Sts/Cd</w:t>
            </w:r>
          </w:p>
          <w:p w14:paraId="6505275A" w14:textId="77777777" w:rsidR="006A366B" w:rsidRDefault="006A366B" w:rsidP="006A366B">
            <w:r>
              <w:t xml:space="preserve">Currently, there are only 2 codes registered in the </w:t>
            </w:r>
            <w:r>
              <w:rPr>
                <w:b/>
                <w:bCs/>
              </w:rPr>
              <w:t xml:space="preserve">ExternalRequestStatus1Code </w:t>
            </w:r>
            <w:r>
              <w:t xml:space="preserve">external code list - RCVD and RJCT. </w:t>
            </w:r>
          </w:p>
          <w:p w14:paraId="1AB233B5" w14:textId="3FDA3341" w:rsidR="006A366B" w:rsidRDefault="006A366B" w:rsidP="006A366B">
            <w:pPr>
              <w:rPr>
                <w14:ligatures w14:val="standardContextual"/>
              </w:rPr>
            </w:pPr>
            <w:r>
              <w:t>The CBPRplus group and their respective communities require 3 additional statuses of</w:t>
            </w:r>
            <w:r>
              <w:rPr>
                <w:b/>
                <w:bCs/>
              </w:rPr>
              <w:t xml:space="preserve"> ACCEPTED, PENDING </w:t>
            </w:r>
            <w:r>
              <w:t>and</w:t>
            </w:r>
            <w:r>
              <w:rPr>
                <w:b/>
                <w:bCs/>
              </w:rPr>
              <w:t xml:space="preserve"> PARTIALLY ACCEPTED </w:t>
            </w:r>
            <w:r>
              <w:t>to be added to the external code list to fulfil the cross-border payments and reporting use cases.</w:t>
            </w:r>
          </w:p>
          <w:p w14:paraId="2C4091F8" w14:textId="57F5DC22" w:rsidR="00123BFE" w:rsidRDefault="00123BFE" w:rsidP="003A053F"/>
        </w:tc>
      </w:tr>
    </w:tbl>
    <w:p w14:paraId="00A0DD1B"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364F007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0FD2B7A5"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21DBFA0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F8D3C30" w14:textId="77777777" w:rsidTr="00423B72">
        <w:tc>
          <w:tcPr>
            <w:tcW w:w="8978" w:type="dxa"/>
          </w:tcPr>
          <w:p w14:paraId="3D9A1421" w14:textId="77777777" w:rsidR="00123BFE" w:rsidRDefault="00DC024B" w:rsidP="00B55875">
            <w:r>
              <w:t xml:space="preserve">Normal urgency </w:t>
            </w:r>
          </w:p>
          <w:p w14:paraId="0F13A428" w14:textId="1862B8A3" w:rsidR="00B55875" w:rsidRDefault="00B55875" w:rsidP="00B55875"/>
        </w:tc>
      </w:tr>
    </w:tbl>
    <w:p w14:paraId="684AFD57" w14:textId="77777777" w:rsidR="00622329" w:rsidRDefault="00622329" w:rsidP="00622329">
      <w:pPr>
        <w:rPr>
          <w:lang w:val="en-GB"/>
        </w:rPr>
      </w:pPr>
    </w:p>
    <w:p w14:paraId="1FE5CED8" w14:textId="77777777" w:rsidR="00622329" w:rsidRDefault="00622329" w:rsidP="00622329">
      <w:pPr>
        <w:rPr>
          <w:lang w:val="en-GB"/>
        </w:rPr>
      </w:pPr>
      <w:r>
        <w:rPr>
          <w:lang w:val="en-GB"/>
        </w:rPr>
        <w:br w:type="page"/>
      </w:r>
    </w:p>
    <w:p w14:paraId="4E3CFEF2"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150D78E3"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40E35051"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B824F8D" w14:textId="77777777" w:rsidTr="00423B72">
        <w:tc>
          <w:tcPr>
            <w:tcW w:w="8978" w:type="dxa"/>
          </w:tcPr>
          <w:p w14:paraId="36BF3ED5" w14:textId="77777777" w:rsidR="003A053F" w:rsidRDefault="00123BFE" w:rsidP="00423B72">
            <w:pPr>
              <w:rPr>
                <w:rFonts w:cs="Arial"/>
                <w:b/>
                <w:bCs/>
                <w:color w:val="333D3E"/>
                <w:spacing w:val="3"/>
                <w:szCs w:val="22"/>
                <w:shd w:val="clear" w:color="auto" w:fill="FFFFFF"/>
              </w:rPr>
            </w:pPr>
            <w:r>
              <w:t xml:space="preserve">The </w:t>
            </w:r>
            <w:r w:rsidR="00E13B92">
              <w:t xml:space="preserve">additional codes being requested to be added to </w:t>
            </w:r>
            <w:r w:rsidR="00E13B92" w:rsidRPr="00FA3050">
              <w:rPr>
                <w:b/>
                <w:bCs/>
              </w:rPr>
              <w:t>ExternalRequestStatus1Code</w:t>
            </w:r>
            <w:r w:rsidR="00E13B92">
              <w:t xml:space="preserve"> list </w:t>
            </w:r>
            <w:r w:rsidR="00E13B92" w:rsidRPr="00E13B92">
              <w:rPr>
                <w:szCs w:val="22"/>
              </w:rPr>
              <w:t xml:space="preserve">are to be used in the camt.025 in the following element: </w:t>
            </w:r>
            <w:r w:rsidR="00E13B92" w:rsidRPr="00FA3050">
              <w:rPr>
                <w:rFonts w:cs="Arial"/>
                <w:b/>
                <w:bCs/>
                <w:color w:val="333D3E"/>
                <w:spacing w:val="3"/>
                <w:szCs w:val="22"/>
                <w:shd w:val="clear" w:color="auto" w:fill="FFFFFF"/>
              </w:rPr>
              <w:t>/Document/Rct/RctDtls/ReqHdlg/Sts/Cd</w:t>
            </w:r>
          </w:p>
          <w:p w14:paraId="1239F152" w14:textId="77777777" w:rsidR="00FA3050" w:rsidRDefault="00FA3050" w:rsidP="00423B72">
            <w:pPr>
              <w:rPr>
                <w:rFonts w:cs="Arial"/>
                <w:b/>
                <w:bCs/>
                <w:color w:val="333D3E"/>
                <w:spacing w:val="3"/>
                <w:szCs w:val="22"/>
                <w:shd w:val="clear" w:color="auto" w:fill="FFFFFF"/>
              </w:rPr>
            </w:pPr>
          </w:p>
          <w:p w14:paraId="0F017A6C" w14:textId="79C2D424" w:rsidR="00FA3050" w:rsidRPr="00FA3050" w:rsidRDefault="00FA3050" w:rsidP="00423B72">
            <w:pPr>
              <w:rPr>
                <w:rFonts w:cs="Arial"/>
                <w:color w:val="333D3E"/>
                <w:spacing w:val="3"/>
                <w:sz w:val="21"/>
                <w:szCs w:val="21"/>
                <w:shd w:val="clear" w:color="auto" w:fill="FFFFFF"/>
              </w:rPr>
            </w:pPr>
            <w:r w:rsidRPr="00FA3050">
              <w:rPr>
                <w:rFonts w:cs="Arial"/>
                <w:color w:val="333D3E"/>
                <w:spacing w:val="3"/>
                <w:szCs w:val="22"/>
                <w:shd w:val="clear" w:color="auto" w:fill="FFFFFF"/>
              </w:rPr>
              <w:t xml:space="preserve">This will enable the industry to respond accordingly to the camt.057, camt.058 and camt.106, which are the messages deemed to be in scope of the use of the camt.025 by the CBPRplus work group. </w:t>
            </w:r>
          </w:p>
          <w:p w14:paraId="6B8D0193" w14:textId="5950DFA9" w:rsidR="00E13B92" w:rsidRDefault="00E13B92" w:rsidP="00423B72"/>
        </w:tc>
      </w:tr>
    </w:tbl>
    <w:p w14:paraId="7132A478" w14:textId="77777777" w:rsidR="00622329" w:rsidRDefault="00622329" w:rsidP="003A053F">
      <w:pPr>
        <w:rPr>
          <w:lang w:val="en-GB"/>
        </w:rPr>
      </w:pPr>
    </w:p>
    <w:p w14:paraId="3EDC7E0A" w14:textId="77777777" w:rsidR="00622329" w:rsidRDefault="00622329" w:rsidP="00622329">
      <w:pPr>
        <w:rPr>
          <w:lang w:val="en-GB"/>
        </w:rPr>
      </w:pPr>
      <w:r>
        <w:rPr>
          <w:lang w:val="en-GB"/>
        </w:rPr>
        <w:br w:type="page"/>
      </w:r>
    </w:p>
    <w:p w14:paraId="2BDC1595"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3534C7B3"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4DDFE4F"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1D0E56AD" w14:textId="77777777" w:rsidTr="00916A80">
        <w:trPr>
          <w:gridAfter w:val="2"/>
          <w:wAfter w:w="5387" w:type="dxa"/>
        </w:trPr>
        <w:tc>
          <w:tcPr>
            <w:tcW w:w="1242" w:type="dxa"/>
            <w:gridSpan w:val="2"/>
          </w:tcPr>
          <w:p w14:paraId="13720634" w14:textId="77777777" w:rsidR="00706604" w:rsidRPr="00CD0854" w:rsidRDefault="00812A48" w:rsidP="003A053F">
            <w:r w:rsidRPr="00CD0854">
              <w:t>Accept</w:t>
            </w:r>
          </w:p>
        </w:tc>
        <w:tc>
          <w:tcPr>
            <w:tcW w:w="851" w:type="dxa"/>
          </w:tcPr>
          <w:p w14:paraId="1864A2C7" w14:textId="77777777" w:rsidR="00706604" w:rsidRPr="00CD0854" w:rsidRDefault="00706604" w:rsidP="003A053F"/>
        </w:tc>
        <w:tc>
          <w:tcPr>
            <w:tcW w:w="1417" w:type="dxa"/>
            <w:tcBorders>
              <w:top w:val="single" w:sz="4" w:space="0" w:color="auto"/>
              <w:right w:val="single" w:sz="4" w:space="0" w:color="auto"/>
            </w:tcBorders>
          </w:tcPr>
          <w:p w14:paraId="67C5745F" w14:textId="77777777" w:rsidR="00706604" w:rsidRPr="00CD0854" w:rsidRDefault="00916A80" w:rsidP="003A053F">
            <w:r w:rsidRPr="00CD0854">
              <w:t>Timing</w:t>
            </w:r>
          </w:p>
        </w:tc>
      </w:tr>
      <w:tr w:rsidR="00916A80" w:rsidRPr="00CD0854" w14:paraId="442A29A8" w14:textId="77777777" w:rsidTr="003A053F">
        <w:trPr>
          <w:gridBefore w:val="1"/>
          <w:wBefore w:w="1059" w:type="dxa"/>
          <w:trHeight w:val="501"/>
        </w:trPr>
        <w:tc>
          <w:tcPr>
            <w:tcW w:w="1034" w:type="dxa"/>
            <w:gridSpan w:val="2"/>
            <w:tcBorders>
              <w:left w:val="nil"/>
              <w:bottom w:val="nil"/>
            </w:tcBorders>
          </w:tcPr>
          <w:p w14:paraId="4A1FEF7B" w14:textId="77777777" w:rsidR="00916A80" w:rsidRPr="00CD0854" w:rsidRDefault="00916A80" w:rsidP="003A053F">
            <w:bookmarkStart w:id="0" w:name="_Hlk222812886"/>
          </w:p>
        </w:tc>
        <w:tc>
          <w:tcPr>
            <w:tcW w:w="3544" w:type="dxa"/>
            <w:gridSpan w:val="2"/>
          </w:tcPr>
          <w:p w14:paraId="46332A35"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33E71C01" w14:textId="77777777" w:rsidR="00916A80" w:rsidRPr="00CD0854" w:rsidRDefault="00916A80" w:rsidP="003A053F"/>
        </w:tc>
      </w:tr>
      <w:tr w:rsidR="003A053F" w:rsidRPr="00CD0854" w14:paraId="5DAEB69B" w14:textId="77777777" w:rsidTr="003A053F">
        <w:trPr>
          <w:gridBefore w:val="1"/>
          <w:wBefore w:w="1059" w:type="dxa"/>
          <w:trHeight w:val="501"/>
        </w:trPr>
        <w:tc>
          <w:tcPr>
            <w:tcW w:w="1034" w:type="dxa"/>
            <w:gridSpan w:val="2"/>
            <w:tcBorders>
              <w:top w:val="nil"/>
              <w:left w:val="nil"/>
              <w:bottom w:val="nil"/>
            </w:tcBorders>
          </w:tcPr>
          <w:p w14:paraId="208CDCF6" w14:textId="77777777" w:rsidR="003A053F" w:rsidRPr="00CD0854" w:rsidRDefault="003A053F" w:rsidP="003A053F"/>
        </w:tc>
        <w:tc>
          <w:tcPr>
            <w:tcW w:w="3544" w:type="dxa"/>
            <w:gridSpan w:val="2"/>
          </w:tcPr>
          <w:p w14:paraId="5705956B" w14:textId="77777777" w:rsidR="003A053F" w:rsidRPr="00CD0854" w:rsidRDefault="003A053F" w:rsidP="003A053F">
            <w:r>
              <w:t>Urgent request</w:t>
            </w:r>
          </w:p>
        </w:tc>
        <w:tc>
          <w:tcPr>
            <w:tcW w:w="3260" w:type="dxa"/>
            <w:tcBorders>
              <w:bottom w:val="single" w:sz="4" w:space="0" w:color="auto"/>
            </w:tcBorders>
          </w:tcPr>
          <w:p w14:paraId="0C4211BA" w14:textId="77777777" w:rsidR="003A053F" w:rsidRPr="00CD0854" w:rsidRDefault="003A053F" w:rsidP="003A053F"/>
        </w:tc>
      </w:tr>
      <w:bookmarkEnd w:id="0"/>
    </w:tbl>
    <w:p w14:paraId="12A02E54" w14:textId="77777777" w:rsidR="003A053F" w:rsidRDefault="003A053F" w:rsidP="003A053F"/>
    <w:p w14:paraId="261E1413" w14:textId="77777777" w:rsidR="00C41DDB" w:rsidRPr="00CD0854" w:rsidRDefault="00C41DDB" w:rsidP="003A053F">
      <w:r w:rsidRPr="00CD0854">
        <w:t>Comments:</w:t>
      </w:r>
    </w:p>
    <w:p w14:paraId="6AF4E249" w14:textId="77777777" w:rsidR="00C41DDB" w:rsidRDefault="00C41DDB" w:rsidP="003A053F"/>
    <w:p w14:paraId="4F99EC00" w14:textId="77777777" w:rsidR="003A053F" w:rsidRPr="00CD0854" w:rsidRDefault="003A053F" w:rsidP="003A053F"/>
    <w:p w14:paraId="5EFFA1FA"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8BAE1A7" w14:textId="77777777" w:rsidTr="00F8432C">
        <w:tc>
          <w:tcPr>
            <w:tcW w:w="1242" w:type="dxa"/>
          </w:tcPr>
          <w:p w14:paraId="0FF5D5D4" w14:textId="77777777" w:rsidR="00C41DDB" w:rsidRPr="00CD0854" w:rsidRDefault="00C41DDB" w:rsidP="003A053F">
            <w:r w:rsidRPr="00CD0854">
              <w:t>Reject</w:t>
            </w:r>
          </w:p>
        </w:tc>
        <w:tc>
          <w:tcPr>
            <w:tcW w:w="851" w:type="dxa"/>
          </w:tcPr>
          <w:p w14:paraId="6518EFF8" w14:textId="77777777" w:rsidR="00C41DDB" w:rsidRPr="00CD0854" w:rsidRDefault="00C41DDB" w:rsidP="003A053F"/>
        </w:tc>
      </w:tr>
    </w:tbl>
    <w:p w14:paraId="046F6E02" w14:textId="77777777" w:rsidR="003A053F" w:rsidRDefault="003A053F" w:rsidP="003A053F"/>
    <w:p w14:paraId="41DBE7E4" w14:textId="77777777" w:rsidR="002E221D" w:rsidRPr="00CD0854" w:rsidRDefault="00C41DDB" w:rsidP="003A053F">
      <w:r w:rsidRPr="00CD0854">
        <w:t>Reason for rejection:</w:t>
      </w:r>
    </w:p>
    <w:p w14:paraId="2C5BF344" w14:textId="77777777" w:rsidR="002E221D" w:rsidRDefault="002E221D" w:rsidP="003A053F"/>
    <w:p w14:paraId="5E903E95" w14:textId="77777777" w:rsidR="003A053F" w:rsidRDefault="003A053F" w:rsidP="003A053F"/>
    <w:p w14:paraId="5EBDD3E3" w14:textId="77777777" w:rsidR="00D843BF" w:rsidRDefault="00D843BF" w:rsidP="003A053F"/>
    <w:p w14:paraId="33768BAD"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65D92803"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56E0F5D2"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058573F5" w14:textId="77777777" w:rsidTr="00C26092">
        <w:trPr>
          <w:trHeight w:val="300"/>
        </w:trPr>
        <w:tc>
          <w:tcPr>
            <w:tcW w:w="1068" w:type="dxa"/>
          </w:tcPr>
          <w:p w14:paraId="0F43675D" w14:textId="77777777" w:rsidR="00C26092" w:rsidRDefault="00C26092" w:rsidP="003A053F">
            <w:r>
              <w:t>Type</w:t>
            </w:r>
          </w:p>
        </w:tc>
        <w:tc>
          <w:tcPr>
            <w:tcW w:w="917" w:type="dxa"/>
            <w:shd w:val="clear" w:color="auto" w:fill="auto"/>
            <w:noWrap/>
            <w:hideMark/>
          </w:tcPr>
          <w:p w14:paraId="27E107BE" w14:textId="77777777" w:rsidR="00C26092" w:rsidRPr="00AF0DB5" w:rsidRDefault="00C26092" w:rsidP="003A053F">
            <w:r>
              <w:t>Code Value</w:t>
            </w:r>
          </w:p>
        </w:tc>
        <w:tc>
          <w:tcPr>
            <w:tcW w:w="1701" w:type="dxa"/>
            <w:shd w:val="clear" w:color="auto" w:fill="auto"/>
            <w:noWrap/>
            <w:hideMark/>
          </w:tcPr>
          <w:p w14:paraId="7EF2DD42" w14:textId="77777777" w:rsidR="00C26092" w:rsidRPr="00AF0DB5" w:rsidRDefault="00C26092" w:rsidP="003A053F">
            <w:r w:rsidRPr="00AF0DB5">
              <w:t>Code Name</w:t>
            </w:r>
          </w:p>
        </w:tc>
        <w:tc>
          <w:tcPr>
            <w:tcW w:w="4962" w:type="dxa"/>
            <w:shd w:val="clear" w:color="auto" w:fill="auto"/>
            <w:noWrap/>
            <w:hideMark/>
          </w:tcPr>
          <w:p w14:paraId="461F39FE" w14:textId="77777777" w:rsidR="00C26092" w:rsidRPr="00AF0DB5" w:rsidRDefault="00C26092" w:rsidP="003A053F">
            <w:r w:rsidRPr="00AF0DB5">
              <w:t>Code Definition</w:t>
            </w:r>
          </w:p>
        </w:tc>
        <w:tc>
          <w:tcPr>
            <w:tcW w:w="1294" w:type="dxa"/>
            <w:shd w:val="clear" w:color="auto" w:fill="auto"/>
            <w:noWrap/>
            <w:hideMark/>
          </w:tcPr>
          <w:p w14:paraId="3700996B" w14:textId="77777777" w:rsidR="00C26092" w:rsidRPr="00AF0DB5" w:rsidRDefault="00C26092" w:rsidP="003A053F">
            <w:r>
              <w:t>Replaced By</w:t>
            </w:r>
          </w:p>
        </w:tc>
        <w:tc>
          <w:tcPr>
            <w:tcW w:w="5651" w:type="dxa"/>
            <w:shd w:val="clear" w:color="auto" w:fill="auto"/>
            <w:noWrap/>
            <w:hideMark/>
          </w:tcPr>
          <w:p w14:paraId="2D0A770A" w14:textId="77777777" w:rsidR="00C26092" w:rsidRPr="00AF0DB5" w:rsidRDefault="00C26092" w:rsidP="003A053F">
            <w:r w:rsidRPr="00AF0DB5">
              <w:t>Additional Information</w:t>
            </w:r>
          </w:p>
        </w:tc>
      </w:tr>
      <w:tr w:rsidR="00C26092" w:rsidRPr="00AF0DB5" w14:paraId="437EA44B" w14:textId="77777777" w:rsidTr="00C26092">
        <w:trPr>
          <w:trHeight w:val="300"/>
        </w:trPr>
        <w:tc>
          <w:tcPr>
            <w:tcW w:w="1068" w:type="dxa"/>
          </w:tcPr>
          <w:p w14:paraId="62EDC28A" w14:textId="4C4225E8" w:rsidR="00C26092" w:rsidRPr="00981063" w:rsidRDefault="00E13B92" w:rsidP="003A053F">
            <w:r>
              <w:t>Addition</w:t>
            </w:r>
          </w:p>
        </w:tc>
        <w:tc>
          <w:tcPr>
            <w:tcW w:w="917" w:type="dxa"/>
            <w:shd w:val="clear" w:color="auto" w:fill="auto"/>
            <w:noWrap/>
          </w:tcPr>
          <w:p w14:paraId="564D0891" w14:textId="0D6041FE" w:rsidR="00C26092" w:rsidRPr="00981063" w:rsidRDefault="00E13B92" w:rsidP="003A053F">
            <w:r>
              <w:t>AC</w:t>
            </w:r>
            <w:r w:rsidR="007B7AA3">
              <w:t>P</w:t>
            </w:r>
            <w:r w:rsidR="00905A6F">
              <w:t>T</w:t>
            </w:r>
          </w:p>
        </w:tc>
        <w:tc>
          <w:tcPr>
            <w:tcW w:w="1701" w:type="dxa"/>
            <w:shd w:val="clear" w:color="auto" w:fill="auto"/>
            <w:noWrap/>
          </w:tcPr>
          <w:p w14:paraId="644E73BF" w14:textId="266DECAB" w:rsidR="00C26092" w:rsidRPr="00981063" w:rsidRDefault="00E13B92" w:rsidP="00E13B92">
            <w:pPr>
              <w:jc w:val="center"/>
            </w:pPr>
            <w:r>
              <w:t>Accepted</w:t>
            </w:r>
          </w:p>
        </w:tc>
        <w:tc>
          <w:tcPr>
            <w:tcW w:w="4962" w:type="dxa"/>
            <w:shd w:val="clear" w:color="auto" w:fill="auto"/>
            <w:noWrap/>
          </w:tcPr>
          <w:p w14:paraId="402E0BF9" w14:textId="77777777" w:rsidR="00C26092" w:rsidRDefault="00E13B92" w:rsidP="003A053F">
            <w:r>
              <w:t xml:space="preserve">Message has been accepted </w:t>
            </w:r>
          </w:p>
          <w:p w14:paraId="30BB54C2" w14:textId="2A9E087E" w:rsidR="00DC024B" w:rsidRPr="00981063" w:rsidRDefault="00DC024B" w:rsidP="003A053F"/>
        </w:tc>
        <w:tc>
          <w:tcPr>
            <w:tcW w:w="1294" w:type="dxa"/>
            <w:shd w:val="clear" w:color="auto" w:fill="auto"/>
            <w:noWrap/>
          </w:tcPr>
          <w:p w14:paraId="1DAF5F4F" w14:textId="0158D56B" w:rsidR="00C26092" w:rsidRPr="00981063" w:rsidRDefault="00137544" w:rsidP="003A053F">
            <w:r>
              <w:t>-</w:t>
            </w:r>
          </w:p>
        </w:tc>
        <w:tc>
          <w:tcPr>
            <w:tcW w:w="5651" w:type="dxa"/>
            <w:shd w:val="clear" w:color="auto" w:fill="auto"/>
            <w:noWrap/>
          </w:tcPr>
          <w:p w14:paraId="6BE82274" w14:textId="77777777" w:rsidR="00C26092" w:rsidRPr="00D740A6" w:rsidRDefault="00C26092" w:rsidP="003A053F">
            <w:pPr>
              <w:rPr>
                <w:shd w:val="clear" w:color="auto" w:fill="E7E6E6"/>
              </w:rPr>
            </w:pPr>
          </w:p>
        </w:tc>
      </w:tr>
      <w:tr w:rsidR="00C26092" w:rsidRPr="00AF0DB5" w14:paraId="2838235B" w14:textId="77777777" w:rsidTr="00C26092">
        <w:trPr>
          <w:trHeight w:val="300"/>
        </w:trPr>
        <w:tc>
          <w:tcPr>
            <w:tcW w:w="1068" w:type="dxa"/>
          </w:tcPr>
          <w:p w14:paraId="6C71974D" w14:textId="5A7FD54D" w:rsidR="00C26092" w:rsidRPr="00981063" w:rsidRDefault="00E13B92" w:rsidP="003A053F">
            <w:r>
              <w:t>Addition</w:t>
            </w:r>
          </w:p>
        </w:tc>
        <w:tc>
          <w:tcPr>
            <w:tcW w:w="917" w:type="dxa"/>
            <w:shd w:val="clear" w:color="auto" w:fill="auto"/>
            <w:noWrap/>
          </w:tcPr>
          <w:p w14:paraId="5CC65ECE" w14:textId="1408C0E6" w:rsidR="00C26092" w:rsidRPr="00981063" w:rsidRDefault="00E13B92" w:rsidP="003A053F">
            <w:r>
              <w:t>PDNG</w:t>
            </w:r>
          </w:p>
        </w:tc>
        <w:tc>
          <w:tcPr>
            <w:tcW w:w="1701" w:type="dxa"/>
            <w:shd w:val="clear" w:color="auto" w:fill="auto"/>
            <w:noWrap/>
          </w:tcPr>
          <w:p w14:paraId="412FEC2A" w14:textId="4A6522B2" w:rsidR="00C26092" w:rsidRPr="00981063" w:rsidRDefault="00E13B92" w:rsidP="00E13B92">
            <w:pPr>
              <w:jc w:val="center"/>
            </w:pPr>
            <w:r>
              <w:t>Pending</w:t>
            </w:r>
          </w:p>
        </w:tc>
        <w:tc>
          <w:tcPr>
            <w:tcW w:w="4962" w:type="dxa"/>
            <w:shd w:val="clear" w:color="auto" w:fill="auto"/>
            <w:noWrap/>
          </w:tcPr>
          <w:p w14:paraId="6683CD3D" w14:textId="7DC159CD" w:rsidR="00C26092" w:rsidRPr="00981063" w:rsidRDefault="00E13B92" w:rsidP="003A053F">
            <w:r>
              <w:t>Message is pending further analysis and investigation</w:t>
            </w:r>
          </w:p>
        </w:tc>
        <w:tc>
          <w:tcPr>
            <w:tcW w:w="1294" w:type="dxa"/>
            <w:shd w:val="clear" w:color="auto" w:fill="auto"/>
            <w:noWrap/>
          </w:tcPr>
          <w:p w14:paraId="69659006" w14:textId="48001973" w:rsidR="00C26092" w:rsidRPr="00981063" w:rsidRDefault="00137544" w:rsidP="003A053F">
            <w:r>
              <w:t>-</w:t>
            </w:r>
          </w:p>
        </w:tc>
        <w:tc>
          <w:tcPr>
            <w:tcW w:w="5651" w:type="dxa"/>
            <w:shd w:val="clear" w:color="auto" w:fill="auto"/>
            <w:noWrap/>
          </w:tcPr>
          <w:p w14:paraId="78532179" w14:textId="77777777" w:rsidR="00C26092" w:rsidRPr="00D740A6" w:rsidRDefault="00C26092" w:rsidP="003A053F">
            <w:pPr>
              <w:rPr>
                <w:shd w:val="clear" w:color="auto" w:fill="E7E6E6"/>
              </w:rPr>
            </w:pPr>
          </w:p>
        </w:tc>
      </w:tr>
      <w:tr w:rsidR="00C26092" w:rsidRPr="00AF0DB5" w14:paraId="042AF69F" w14:textId="77777777" w:rsidTr="00C26092">
        <w:trPr>
          <w:trHeight w:val="300"/>
        </w:trPr>
        <w:tc>
          <w:tcPr>
            <w:tcW w:w="1068" w:type="dxa"/>
          </w:tcPr>
          <w:p w14:paraId="0CB13267" w14:textId="57A57B12" w:rsidR="00C26092" w:rsidRPr="00981063" w:rsidRDefault="00E13B92" w:rsidP="003A053F">
            <w:r>
              <w:t>Addition</w:t>
            </w:r>
          </w:p>
        </w:tc>
        <w:tc>
          <w:tcPr>
            <w:tcW w:w="917" w:type="dxa"/>
            <w:shd w:val="clear" w:color="auto" w:fill="auto"/>
            <w:noWrap/>
          </w:tcPr>
          <w:p w14:paraId="04E752D1" w14:textId="09EB5BCB" w:rsidR="00C26092" w:rsidRPr="00981063" w:rsidRDefault="00E13B92" w:rsidP="003A053F">
            <w:r>
              <w:t>PART</w:t>
            </w:r>
          </w:p>
        </w:tc>
        <w:tc>
          <w:tcPr>
            <w:tcW w:w="1701" w:type="dxa"/>
            <w:shd w:val="clear" w:color="auto" w:fill="auto"/>
            <w:noWrap/>
          </w:tcPr>
          <w:p w14:paraId="3960D4A6" w14:textId="2BEF9F94" w:rsidR="00C26092" w:rsidRPr="00981063" w:rsidRDefault="00E13B92" w:rsidP="00E13B92">
            <w:pPr>
              <w:jc w:val="center"/>
            </w:pPr>
            <w:r>
              <w:t>Partially Accepted</w:t>
            </w:r>
          </w:p>
        </w:tc>
        <w:tc>
          <w:tcPr>
            <w:tcW w:w="4962" w:type="dxa"/>
            <w:shd w:val="clear" w:color="auto" w:fill="auto"/>
            <w:noWrap/>
          </w:tcPr>
          <w:p w14:paraId="52CAAB09" w14:textId="5B73BE46" w:rsidR="00C26092" w:rsidRPr="00981063" w:rsidRDefault="00E13B92" w:rsidP="003A053F">
            <w:r>
              <w:t>Message has been partially accepted</w:t>
            </w:r>
          </w:p>
        </w:tc>
        <w:tc>
          <w:tcPr>
            <w:tcW w:w="1294" w:type="dxa"/>
            <w:shd w:val="clear" w:color="auto" w:fill="auto"/>
            <w:noWrap/>
          </w:tcPr>
          <w:p w14:paraId="44106417" w14:textId="46DD37BB" w:rsidR="00C26092" w:rsidRPr="00981063" w:rsidRDefault="00137544" w:rsidP="003A053F">
            <w:r>
              <w:t>-</w:t>
            </w:r>
          </w:p>
        </w:tc>
        <w:tc>
          <w:tcPr>
            <w:tcW w:w="5651" w:type="dxa"/>
            <w:shd w:val="clear" w:color="auto" w:fill="auto"/>
            <w:noWrap/>
          </w:tcPr>
          <w:p w14:paraId="43DCAECE" w14:textId="77777777" w:rsidR="00C26092" w:rsidRPr="00D740A6" w:rsidRDefault="00C26092" w:rsidP="003A053F">
            <w:pPr>
              <w:rPr>
                <w:shd w:val="clear" w:color="auto" w:fill="E7E6E6"/>
              </w:rPr>
            </w:pPr>
          </w:p>
        </w:tc>
      </w:tr>
      <w:tr w:rsidR="00C26092" w:rsidRPr="00AF0DB5" w14:paraId="1B0DA5C3" w14:textId="77777777" w:rsidTr="00C26092">
        <w:trPr>
          <w:trHeight w:val="300"/>
        </w:trPr>
        <w:tc>
          <w:tcPr>
            <w:tcW w:w="1068" w:type="dxa"/>
          </w:tcPr>
          <w:p w14:paraId="7F43E6CF" w14:textId="77777777" w:rsidR="00C26092" w:rsidRPr="00981063" w:rsidRDefault="00C26092" w:rsidP="003A053F"/>
        </w:tc>
        <w:tc>
          <w:tcPr>
            <w:tcW w:w="917" w:type="dxa"/>
            <w:shd w:val="clear" w:color="auto" w:fill="auto"/>
            <w:noWrap/>
          </w:tcPr>
          <w:p w14:paraId="6AFA841D" w14:textId="77777777" w:rsidR="00C26092" w:rsidRPr="00981063" w:rsidRDefault="00C26092" w:rsidP="003A053F"/>
        </w:tc>
        <w:tc>
          <w:tcPr>
            <w:tcW w:w="1701" w:type="dxa"/>
            <w:shd w:val="clear" w:color="auto" w:fill="auto"/>
            <w:noWrap/>
          </w:tcPr>
          <w:p w14:paraId="27AB428D" w14:textId="77777777" w:rsidR="00C26092" w:rsidRPr="00981063" w:rsidRDefault="00C26092" w:rsidP="003A053F"/>
        </w:tc>
        <w:tc>
          <w:tcPr>
            <w:tcW w:w="4962" w:type="dxa"/>
            <w:shd w:val="clear" w:color="auto" w:fill="auto"/>
            <w:noWrap/>
          </w:tcPr>
          <w:p w14:paraId="7024D1FE" w14:textId="77777777" w:rsidR="00C26092" w:rsidRPr="00981063" w:rsidRDefault="00C26092" w:rsidP="003A053F"/>
        </w:tc>
        <w:tc>
          <w:tcPr>
            <w:tcW w:w="1294" w:type="dxa"/>
            <w:shd w:val="clear" w:color="auto" w:fill="auto"/>
            <w:noWrap/>
          </w:tcPr>
          <w:p w14:paraId="4F98F502" w14:textId="77777777" w:rsidR="00C26092" w:rsidRPr="00981063" w:rsidRDefault="00C26092" w:rsidP="003A053F"/>
        </w:tc>
        <w:tc>
          <w:tcPr>
            <w:tcW w:w="5651" w:type="dxa"/>
            <w:shd w:val="clear" w:color="auto" w:fill="auto"/>
            <w:noWrap/>
          </w:tcPr>
          <w:p w14:paraId="39FC31C2" w14:textId="77777777" w:rsidR="00C26092" w:rsidRPr="00D740A6" w:rsidRDefault="00C26092" w:rsidP="003A053F">
            <w:pPr>
              <w:rPr>
                <w:shd w:val="clear" w:color="auto" w:fill="E7E6E6"/>
              </w:rPr>
            </w:pPr>
          </w:p>
        </w:tc>
      </w:tr>
      <w:tr w:rsidR="00C26092" w:rsidRPr="00AF0DB5" w14:paraId="68C5131E" w14:textId="77777777" w:rsidTr="00C26092">
        <w:trPr>
          <w:trHeight w:val="300"/>
        </w:trPr>
        <w:tc>
          <w:tcPr>
            <w:tcW w:w="1068" w:type="dxa"/>
          </w:tcPr>
          <w:p w14:paraId="759CEBD9" w14:textId="77777777" w:rsidR="00C26092" w:rsidRPr="00981063" w:rsidRDefault="00C26092" w:rsidP="003A053F"/>
        </w:tc>
        <w:tc>
          <w:tcPr>
            <w:tcW w:w="917" w:type="dxa"/>
            <w:shd w:val="clear" w:color="auto" w:fill="auto"/>
            <w:noWrap/>
          </w:tcPr>
          <w:p w14:paraId="2010E503" w14:textId="77777777" w:rsidR="00C26092" w:rsidRPr="00981063" w:rsidRDefault="00C26092" w:rsidP="003A053F"/>
        </w:tc>
        <w:tc>
          <w:tcPr>
            <w:tcW w:w="1701" w:type="dxa"/>
            <w:shd w:val="clear" w:color="auto" w:fill="auto"/>
            <w:noWrap/>
          </w:tcPr>
          <w:p w14:paraId="432E5D43" w14:textId="77777777" w:rsidR="00C26092" w:rsidRPr="00981063" w:rsidRDefault="00C26092" w:rsidP="003A053F"/>
        </w:tc>
        <w:tc>
          <w:tcPr>
            <w:tcW w:w="4962" w:type="dxa"/>
            <w:shd w:val="clear" w:color="auto" w:fill="auto"/>
            <w:noWrap/>
          </w:tcPr>
          <w:p w14:paraId="64BC9D84" w14:textId="77777777" w:rsidR="00C26092" w:rsidRPr="00981063" w:rsidRDefault="00C26092" w:rsidP="003A053F"/>
        </w:tc>
        <w:tc>
          <w:tcPr>
            <w:tcW w:w="1294" w:type="dxa"/>
            <w:shd w:val="clear" w:color="auto" w:fill="auto"/>
            <w:noWrap/>
          </w:tcPr>
          <w:p w14:paraId="32F3CA6A" w14:textId="77777777" w:rsidR="00C26092" w:rsidRPr="00981063" w:rsidRDefault="00C26092" w:rsidP="003A053F"/>
        </w:tc>
        <w:tc>
          <w:tcPr>
            <w:tcW w:w="5651" w:type="dxa"/>
            <w:shd w:val="clear" w:color="auto" w:fill="auto"/>
            <w:noWrap/>
          </w:tcPr>
          <w:p w14:paraId="4DA908D8" w14:textId="77777777" w:rsidR="00C26092" w:rsidRPr="00D740A6" w:rsidRDefault="00C26092" w:rsidP="003A053F">
            <w:pPr>
              <w:rPr>
                <w:shd w:val="clear" w:color="auto" w:fill="E7E6E6"/>
              </w:rPr>
            </w:pPr>
          </w:p>
        </w:tc>
      </w:tr>
      <w:tr w:rsidR="00C26092" w:rsidRPr="00AF0DB5" w14:paraId="7300E3E1" w14:textId="77777777" w:rsidTr="00C26092">
        <w:trPr>
          <w:trHeight w:val="300"/>
        </w:trPr>
        <w:tc>
          <w:tcPr>
            <w:tcW w:w="1068" w:type="dxa"/>
          </w:tcPr>
          <w:p w14:paraId="6B7B5F21" w14:textId="77777777" w:rsidR="00C26092" w:rsidRPr="00981063" w:rsidRDefault="00C26092" w:rsidP="003A053F"/>
        </w:tc>
        <w:tc>
          <w:tcPr>
            <w:tcW w:w="917" w:type="dxa"/>
            <w:shd w:val="clear" w:color="auto" w:fill="auto"/>
            <w:noWrap/>
          </w:tcPr>
          <w:p w14:paraId="76FD7124" w14:textId="77777777" w:rsidR="00C26092" w:rsidRPr="00981063" w:rsidRDefault="00C26092" w:rsidP="003A053F"/>
        </w:tc>
        <w:tc>
          <w:tcPr>
            <w:tcW w:w="1701" w:type="dxa"/>
            <w:shd w:val="clear" w:color="auto" w:fill="auto"/>
            <w:noWrap/>
          </w:tcPr>
          <w:p w14:paraId="73EA7187" w14:textId="77777777" w:rsidR="00C26092" w:rsidRPr="00981063" w:rsidRDefault="00C26092" w:rsidP="003A053F"/>
        </w:tc>
        <w:tc>
          <w:tcPr>
            <w:tcW w:w="4962" w:type="dxa"/>
            <w:shd w:val="clear" w:color="auto" w:fill="auto"/>
            <w:noWrap/>
          </w:tcPr>
          <w:p w14:paraId="04124733" w14:textId="77777777" w:rsidR="00C26092" w:rsidRPr="00981063" w:rsidRDefault="00C26092" w:rsidP="003A053F"/>
        </w:tc>
        <w:tc>
          <w:tcPr>
            <w:tcW w:w="1294" w:type="dxa"/>
            <w:shd w:val="clear" w:color="auto" w:fill="auto"/>
            <w:noWrap/>
          </w:tcPr>
          <w:p w14:paraId="4C422C72" w14:textId="77777777" w:rsidR="00C26092" w:rsidRPr="00981063" w:rsidRDefault="00C26092" w:rsidP="003A053F"/>
        </w:tc>
        <w:tc>
          <w:tcPr>
            <w:tcW w:w="5651" w:type="dxa"/>
            <w:shd w:val="clear" w:color="auto" w:fill="auto"/>
            <w:noWrap/>
          </w:tcPr>
          <w:p w14:paraId="21AFDEBE" w14:textId="77777777" w:rsidR="00C26092" w:rsidRPr="00D740A6" w:rsidRDefault="00C26092" w:rsidP="003A053F">
            <w:pPr>
              <w:rPr>
                <w:shd w:val="clear" w:color="auto" w:fill="E7E6E6"/>
              </w:rPr>
            </w:pPr>
          </w:p>
        </w:tc>
      </w:tr>
      <w:tr w:rsidR="00C26092" w:rsidRPr="00AF0DB5" w14:paraId="60F82DE1" w14:textId="77777777" w:rsidTr="00C26092">
        <w:trPr>
          <w:trHeight w:val="300"/>
        </w:trPr>
        <w:tc>
          <w:tcPr>
            <w:tcW w:w="1068" w:type="dxa"/>
          </w:tcPr>
          <w:p w14:paraId="04332C2C" w14:textId="77777777" w:rsidR="00C26092" w:rsidRPr="00981063" w:rsidRDefault="00C26092" w:rsidP="003A053F"/>
        </w:tc>
        <w:tc>
          <w:tcPr>
            <w:tcW w:w="917" w:type="dxa"/>
            <w:shd w:val="clear" w:color="auto" w:fill="auto"/>
            <w:noWrap/>
          </w:tcPr>
          <w:p w14:paraId="3A324A29" w14:textId="77777777" w:rsidR="00C26092" w:rsidRPr="00981063" w:rsidRDefault="00C26092" w:rsidP="003A053F"/>
        </w:tc>
        <w:tc>
          <w:tcPr>
            <w:tcW w:w="1701" w:type="dxa"/>
            <w:shd w:val="clear" w:color="auto" w:fill="auto"/>
            <w:noWrap/>
          </w:tcPr>
          <w:p w14:paraId="3653C6E2" w14:textId="77777777" w:rsidR="00C26092" w:rsidRPr="00981063" w:rsidRDefault="00C26092" w:rsidP="003A053F"/>
        </w:tc>
        <w:tc>
          <w:tcPr>
            <w:tcW w:w="4962" w:type="dxa"/>
            <w:shd w:val="clear" w:color="auto" w:fill="auto"/>
            <w:noWrap/>
          </w:tcPr>
          <w:p w14:paraId="4701AA96" w14:textId="77777777" w:rsidR="00C26092" w:rsidRPr="00981063" w:rsidRDefault="00C26092" w:rsidP="003A053F"/>
        </w:tc>
        <w:tc>
          <w:tcPr>
            <w:tcW w:w="1294" w:type="dxa"/>
            <w:shd w:val="clear" w:color="auto" w:fill="auto"/>
            <w:noWrap/>
          </w:tcPr>
          <w:p w14:paraId="25FA1835" w14:textId="77777777" w:rsidR="00C26092" w:rsidRPr="00981063" w:rsidRDefault="00C26092" w:rsidP="003A053F"/>
        </w:tc>
        <w:tc>
          <w:tcPr>
            <w:tcW w:w="5651" w:type="dxa"/>
            <w:shd w:val="clear" w:color="auto" w:fill="auto"/>
            <w:noWrap/>
          </w:tcPr>
          <w:p w14:paraId="067F6952" w14:textId="77777777" w:rsidR="00C26092" w:rsidRPr="00D740A6" w:rsidRDefault="00C26092" w:rsidP="003A053F">
            <w:pPr>
              <w:rPr>
                <w:shd w:val="clear" w:color="auto" w:fill="E7E6E6"/>
              </w:rPr>
            </w:pPr>
          </w:p>
        </w:tc>
      </w:tr>
      <w:tr w:rsidR="00C26092" w:rsidRPr="00AF0DB5" w14:paraId="5CCE245C" w14:textId="77777777" w:rsidTr="00C26092">
        <w:trPr>
          <w:trHeight w:val="300"/>
        </w:trPr>
        <w:tc>
          <w:tcPr>
            <w:tcW w:w="1068" w:type="dxa"/>
          </w:tcPr>
          <w:p w14:paraId="2C04E855" w14:textId="77777777" w:rsidR="00C26092" w:rsidRPr="00981063" w:rsidRDefault="00C26092" w:rsidP="003A053F"/>
        </w:tc>
        <w:tc>
          <w:tcPr>
            <w:tcW w:w="917" w:type="dxa"/>
            <w:shd w:val="clear" w:color="auto" w:fill="auto"/>
            <w:noWrap/>
          </w:tcPr>
          <w:p w14:paraId="5351C551" w14:textId="77777777" w:rsidR="00C26092" w:rsidRPr="00981063" w:rsidRDefault="00C26092" w:rsidP="003A053F"/>
        </w:tc>
        <w:tc>
          <w:tcPr>
            <w:tcW w:w="1701" w:type="dxa"/>
            <w:shd w:val="clear" w:color="auto" w:fill="auto"/>
            <w:noWrap/>
          </w:tcPr>
          <w:p w14:paraId="030B965C" w14:textId="77777777" w:rsidR="00C26092" w:rsidRPr="00981063" w:rsidRDefault="00C26092" w:rsidP="003A053F"/>
        </w:tc>
        <w:tc>
          <w:tcPr>
            <w:tcW w:w="4962" w:type="dxa"/>
            <w:shd w:val="clear" w:color="auto" w:fill="auto"/>
            <w:noWrap/>
          </w:tcPr>
          <w:p w14:paraId="6E940A68" w14:textId="77777777" w:rsidR="00C26092" w:rsidRPr="00981063" w:rsidRDefault="00C26092" w:rsidP="003A053F"/>
        </w:tc>
        <w:tc>
          <w:tcPr>
            <w:tcW w:w="1294" w:type="dxa"/>
            <w:shd w:val="clear" w:color="auto" w:fill="auto"/>
            <w:noWrap/>
          </w:tcPr>
          <w:p w14:paraId="40602075" w14:textId="77777777" w:rsidR="00C26092" w:rsidRPr="00981063" w:rsidRDefault="00C26092" w:rsidP="003A053F"/>
        </w:tc>
        <w:tc>
          <w:tcPr>
            <w:tcW w:w="5651" w:type="dxa"/>
            <w:shd w:val="clear" w:color="auto" w:fill="auto"/>
            <w:noWrap/>
          </w:tcPr>
          <w:p w14:paraId="42CA0FD5" w14:textId="77777777" w:rsidR="00C26092" w:rsidRPr="00D740A6" w:rsidRDefault="00C26092" w:rsidP="003A053F">
            <w:pPr>
              <w:rPr>
                <w:shd w:val="clear" w:color="auto" w:fill="E7E6E6"/>
              </w:rPr>
            </w:pPr>
          </w:p>
        </w:tc>
      </w:tr>
      <w:tr w:rsidR="00C26092" w:rsidRPr="00AF0DB5" w14:paraId="7AFA1160" w14:textId="77777777" w:rsidTr="00C26092">
        <w:trPr>
          <w:trHeight w:val="300"/>
        </w:trPr>
        <w:tc>
          <w:tcPr>
            <w:tcW w:w="1068" w:type="dxa"/>
          </w:tcPr>
          <w:p w14:paraId="6B55D049" w14:textId="77777777" w:rsidR="00C26092" w:rsidRPr="00981063" w:rsidRDefault="00C26092" w:rsidP="003A053F"/>
        </w:tc>
        <w:tc>
          <w:tcPr>
            <w:tcW w:w="917" w:type="dxa"/>
            <w:shd w:val="clear" w:color="auto" w:fill="auto"/>
            <w:noWrap/>
          </w:tcPr>
          <w:p w14:paraId="56246BD1" w14:textId="77777777" w:rsidR="00C26092" w:rsidRPr="00981063" w:rsidRDefault="00C26092" w:rsidP="003A053F"/>
        </w:tc>
        <w:tc>
          <w:tcPr>
            <w:tcW w:w="1701" w:type="dxa"/>
            <w:shd w:val="clear" w:color="auto" w:fill="auto"/>
            <w:noWrap/>
          </w:tcPr>
          <w:p w14:paraId="4E490EF6" w14:textId="77777777" w:rsidR="00C26092" w:rsidRPr="00981063" w:rsidRDefault="00C26092" w:rsidP="003A053F"/>
        </w:tc>
        <w:tc>
          <w:tcPr>
            <w:tcW w:w="4962" w:type="dxa"/>
            <w:shd w:val="clear" w:color="auto" w:fill="auto"/>
            <w:noWrap/>
          </w:tcPr>
          <w:p w14:paraId="63CFCBA1" w14:textId="77777777" w:rsidR="00C26092" w:rsidRPr="00981063" w:rsidRDefault="00C26092" w:rsidP="003A053F"/>
        </w:tc>
        <w:tc>
          <w:tcPr>
            <w:tcW w:w="1294" w:type="dxa"/>
            <w:shd w:val="clear" w:color="auto" w:fill="auto"/>
            <w:noWrap/>
          </w:tcPr>
          <w:p w14:paraId="35C3DEA4" w14:textId="77777777" w:rsidR="00C26092" w:rsidRPr="00981063" w:rsidRDefault="00C26092" w:rsidP="003A053F"/>
        </w:tc>
        <w:tc>
          <w:tcPr>
            <w:tcW w:w="5651" w:type="dxa"/>
            <w:shd w:val="clear" w:color="auto" w:fill="auto"/>
            <w:noWrap/>
          </w:tcPr>
          <w:p w14:paraId="36411CC9" w14:textId="77777777" w:rsidR="00C26092" w:rsidRPr="00D740A6" w:rsidRDefault="00C26092" w:rsidP="003A053F">
            <w:pPr>
              <w:rPr>
                <w:shd w:val="clear" w:color="auto" w:fill="E7E6E6"/>
              </w:rPr>
            </w:pPr>
          </w:p>
        </w:tc>
      </w:tr>
      <w:tr w:rsidR="00C26092" w:rsidRPr="00AF0DB5" w14:paraId="242B556E" w14:textId="77777777" w:rsidTr="00C26092">
        <w:trPr>
          <w:trHeight w:val="300"/>
        </w:trPr>
        <w:tc>
          <w:tcPr>
            <w:tcW w:w="1068" w:type="dxa"/>
          </w:tcPr>
          <w:p w14:paraId="66797F37" w14:textId="77777777" w:rsidR="00C26092" w:rsidRPr="00981063" w:rsidRDefault="00C26092" w:rsidP="003A053F"/>
        </w:tc>
        <w:tc>
          <w:tcPr>
            <w:tcW w:w="917" w:type="dxa"/>
            <w:shd w:val="clear" w:color="auto" w:fill="auto"/>
            <w:noWrap/>
          </w:tcPr>
          <w:p w14:paraId="5E125E2F" w14:textId="77777777" w:rsidR="00C26092" w:rsidRPr="00981063" w:rsidRDefault="00C26092" w:rsidP="003A053F"/>
        </w:tc>
        <w:tc>
          <w:tcPr>
            <w:tcW w:w="1701" w:type="dxa"/>
            <w:shd w:val="clear" w:color="auto" w:fill="auto"/>
            <w:noWrap/>
          </w:tcPr>
          <w:p w14:paraId="01B41EEC" w14:textId="77777777" w:rsidR="00C26092" w:rsidRPr="00981063" w:rsidRDefault="00C26092" w:rsidP="003A053F"/>
        </w:tc>
        <w:tc>
          <w:tcPr>
            <w:tcW w:w="4962" w:type="dxa"/>
            <w:shd w:val="clear" w:color="auto" w:fill="auto"/>
            <w:noWrap/>
          </w:tcPr>
          <w:p w14:paraId="76130226" w14:textId="77777777" w:rsidR="00C26092" w:rsidRPr="00981063" w:rsidRDefault="00C26092" w:rsidP="003A053F"/>
        </w:tc>
        <w:tc>
          <w:tcPr>
            <w:tcW w:w="1294" w:type="dxa"/>
            <w:shd w:val="clear" w:color="auto" w:fill="auto"/>
            <w:noWrap/>
          </w:tcPr>
          <w:p w14:paraId="52465169" w14:textId="77777777" w:rsidR="00C26092" w:rsidRPr="00981063" w:rsidRDefault="00C26092" w:rsidP="003A053F"/>
        </w:tc>
        <w:tc>
          <w:tcPr>
            <w:tcW w:w="5651" w:type="dxa"/>
            <w:shd w:val="clear" w:color="auto" w:fill="auto"/>
            <w:noWrap/>
          </w:tcPr>
          <w:p w14:paraId="6EADFF62" w14:textId="77777777" w:rsidR="00C26092" w:rsidRPr="00D740A6" w:rsidRDefault="00C26092" w:rsidP="003A053F">
            <w:pPr>
              <w:rPr>
                <w:shd w:val="clear" w:color="auto" w:fill="E7E6E6"/>
              </w:rPr>
            </w:pPr>
          </w:p>
        </w:tc>
      </w:tr>
    </w:tbl>
    <w:p w14:paraId="2D791622"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165C" w14:textId="77777777" w:rsidR="007A0FF2" w:rsidRDefault="007A0FF2" w:rsidP="003A053F">
      <w:r>
        <w:separator/>
      </w:r>
    </w:p>
  </w:endnote>
  <w:endnote w:type="continuationSeparator" w:id="0">
    <w:p w14:paraId="680FF77A" w14:textId="77777777" w:rsidR="007A0FF2" w:rsidRDefault="007A0FF2"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AA0E"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BBE5" w14:textId="5742B3D6" w:rsidR="00CC5C74" w:rsidRDefault="00FE72CD" w:rsidP="003A053F">
    <w:pPr>
      <w:pStyle w:val="Footer"/>
    </w:pPr>
    <w:r>
      <w:fldChar w:fldCharType="begin"/>
    </w:r>
    <w:r>
      <w:instrText xml:space="preserve"> FILENAME </w:instrText>
    </w:r>
    <w:r>
      <w:fldChar w:fldCharType="separate"/>
    </w:r>
    <w:r w:rsidR="00C401B2">
      <w:rPr>
        <w:noProof/>
      </w:rPr>
      <w:t>CR1435_CBPRPlusWG_ExtRequestStatusCode_v1.docx</w:t>
    </w:r>
    <w:r>
      <w:rPr>
        <w:noProof/>
      </w:rPr>
      <w:fldChar w:fldCharType="end"/>
    </w:r>
    <w:r w:rsidR="005C420B">
      <w:t xml:space="preserve">   </w:t>
    </w:r>
    <w:r w:rsidR="00AF0DB5">
      <w:tab/>
    </w:r>
    <w:r w:rsidR="00CC5C74">
      <w:t xml:space="preserve">Produced by </w:t>
    </w:r>
    <w:r w:rsidR="00060096">
      <w:rPr>
        <w:i/>
        <w:shd w:val="clear" w:color="auto" w:fill="E7E6E6"/>
      </w:rPr>
      <w:t>CBPRplus work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DFCD"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E039" w14:textId="77777777" w:rsidR="007A0FF2" w:rsidRDefault="007A0FF2" w:rsidP="003A053F">
      <w:r>
        <w:separator/>
      </w:r>
    </w:p>
  </w:footnote>
  <w:footnote w:type="continuationSeparator" w:id="0">
    <w:p w14:paraId="38E40C1E" w14:textId="77777777" w:rsidR="007A0FF2" w:rsidRDefault="007A0FF2"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F962"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7F06" w14:textId="362A5469" w:rsidR="00442581" w:rsidRPr="008775B7" w:rsidRDefault="008775B7" w:rsidP="003A053F">
    <w:pPr>
      <w:pStyle w:val="Header"/>
      <w:rPr>
        <w:lang w:val="en-GB"/>
      </w:rPr>
    </w:pPr>
    <w:r>
      <w:rPr>
        <w:lang w:val="en-GB"/>
      </w:rPr>
      <w:t>RA ID: CR1435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4B12"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598198">
    <w:abstractNumId w:val="2"/>
  </w:num>
  <w:num w:numId="2" w16cid:durableId="1451317746">
    <w:abstractNumId w:val="0"/>
  </w:num>
  <w:num w:numId="3" w16cid:durableId="215510296">
    <w:abstractNumId w:val="1"/>
  </w:num>
  <w:num w:numId="4" w16cid:durableId="197789810">
    <w:abstractNumId w:val="3"/>
  </w:num>
  <w:num w:numId="5" w16cid:durableId="1182666365">
    <w:abstractNumId w:val="24"/>
  </w:num>
  <w:num w:numId="6" w16cid:durableId="1794473256">
    <w:abstractNumId w:val="13"/>
  </w:num>
  <w:num w:numId="7" w16cid:durableId="266277669">
    <w:abstractNumId w:val="17"/>
  </w:num>
  <w:num w:numId="8" w16cid:durableId="1987511035">
    <w:abstractNumId w:val="14"/>
  </w:num>
  <w:num w:numId="9" w16cid:durableId="1543782900">
    <w:abstractNumId w:val="23"/>
  </w:num>
  <w:num w:numId="10" w16cid:durableId="449859942">
    <w:abstractNumId w:val="5"/>
  </w:num>
  <w:num w:numId="11" w16cid:durableId="1566918207">
    <w:abstractNumId w:val="10"/>
  </w:num>
  <w:num w:numId="12" w16cid:durableId="149442978">
    <w:abstractNumId w:val="15"/>
  </w:num>
  <w:num w:numId="13" w16cid:durableId="1842045514">
    <w:abstractNumId w:val="4"/>
  </w:num>
  <w:num w:numId="14" w16cid:durableId="1076589132">
    <w:abstractNumId w:val="9"/>
  </w:num>
  <w:num w:numId="15" w16cid:durableId="616910375">
    <w:abstractNumId w:val="19"/>
  </w:num>
  <w:num w:numId="16" w16cid:durableId="111480866">
    <w:abstractNumId w:val="18"/>
  </w:num>
  <w:num w:numId="17" w16cid:durableId="313410483">
    <w:abstractNumId w:val="7"/>
  </w:num>
  <w:num w:numId="18" w16cid:durableId="180894589">
    <w:abstractNumId w:val="25"/>
  </w:num>
  <w:num w:numId="19" w16cid:durableId="1330791040">
    <w:abstractNumId w:val="6"/>
  </w:num>
  <w:num w:numId="20" w16cid:durableId="2049258283">
    <w:abstractNumId w:val="21"/>
  </w:num>
  <w:num w:numId="21" w16cid:durableId="1381901083">
    <w:abstractNumId w:val="27"/>
  </w:num>
  <w:num w:numId="22" w16cid:durableId="311297614">
    <w:abstractNumId w:val="26"/>
  </w:num>
  <w:num w:numId="23" w16cid:durableId="564343685">
    <w:abstractNumId w:val="12"/>
  </w:num>
  <w:num w:numId="24" w16cid:durableId="1298531422">
    <w:abstractNumId w:val="22"/>
  </w:num>
  <w:num w:numId="25" w16cid:durableId="1631011841">
    <w:abstractNumId w:val="11"/>
  </w:num>
  <w:num w:numId="26" w16cid:durableId="1577670463">
    <w:abstractNumId w:val="8"/>
  </w:num>
  <w:num w:numId="27" w16cid:durableId="484975390">
    <w:abstractNumId w:val="16"/>
  </w:num>
  <w:num w:numId="28" w16cid:durableId="1619719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0096"/>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23BFE"/>
    <w:rsid w:val="00137544"/>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1F18"/>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366B"/>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A0FF2"/>
    <w:rsid w:val="007B3927"/>
    <w:rsid w:val="007B7AA3"/>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775B7"/>
    <w:rsid w:val="008869D6"/>
    <w:rsid w:val="008A7F65"/>
    <w:rsid w:val="008B790F"/>
    <w:rsid w:val="008F54DE"/>
    <w:rsid w:val="008F5C90"/>
    <w:rsid w:val="00905A6F"/>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55875"/>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01B2"/>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1F3A"/>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024B"/>
    <w:rsid w:val="00DC195F"/>
    <w:rsid w:val="00DC68D5"/>
    <w:rsid w:val="00DD37B4"/>
    <w:rsid w:val="00DD422D"/>
    <w:rsid w:val="00E019E8"/>
    <w:rsid w:val="00E028B6"/>
    <w:rsid w:val="00E0329B"/>
    <w:rsid w:val="00E11D29"/>
    <w:rsid w:val="00E13B92"/>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A3050"/>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BE65E"/>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123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86950">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chel.palmer@swif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external_code_list.pa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AF43800FE5C44B0AAF34D3153EFEF" ma:contentTypeVersion="16" ma:contentTypeDescription="Create a new document." ma:contentTypeScope="" ma:versionID="76ef8d7577a7637e6eac2a0cd66222f4">
  <xsd:schema xmlns:xsd="http://www.w3.org/2001/XMLSchema" xmlns:xs="http://www.w3.org/2001/XMLSchema" xmlns:p="http://schemas.microsoft.com/office/2006/metadata/properties" xmlns:ns2="36f9b8d0-d4ef-4fa2-baa0-787082e673e9" xmlns:ns3="6d557f3a-e84c-4717-b2ab-ab3c82a76017" targetNamespace="http://schemas.microsoft.com/office/2006/metadata/properties" ma:root="true" ma:fieldsID="2e8872a7c2c379495eb11fbd59f996b0" ns2:_="" ns3:_="">
    <xsd:import namespace="36f9b8d0-d4ef-4fa2-baa0-787082e673e9"/>
    <xsd:import namespace="6d557f3a-e84c-4717-b2ab-ab3c82a76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9b8d0-d4ef-4fa2-baa0-787082e67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57f3a-e84c-4717-b2ab-ab3c82a760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91dc95-0830-4ac0-90b3-b10529454b15}" ma:internalName="TaxCatchAll" ma:showField="CatchAllData" ma:web="6d557f3a-e84c-4717-b2ab-ab3c82a76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f9b8d0-d4ef-4fa2-baa0-787082e673e9">
      <Terms xmlns="http://schemas.microsoft.com/office/infopath/2007/PartnerControls"/>
    </lcf76f155ced4ddcb4097134ff3c332f>
    <TaxCatchAll xmlns="6d557f3a-e84c-4717-b2ab-ab3c82a760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821C-AD2C-428B-9261-F4C9A0C46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9b8d0-d4ef-4fa2-baa0-787082e673e9"/>
    <ds:schemaRef ds:uri="6d557f3a-e84c-4717-b2ab-ab3c82a76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D2B4C-2838-45D4-A866-09ECE47AC9A5}">
  <ds:schemaRefs>
    <ds:schemaRef ds:uri="6d557f3a-e84c-4717-b2ab-ab3c82a76017"/>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36f9b8d0-d4ef-4fa2-baa0-787082e673e9"/>
    <ds:schemaRef ds:uri="http://purl.org/dc/terms/"/>
  </ds:schemaRefs>
</ds:datastoreItem>
</file>

<file path=customXml/itemProps3.xml><?xml version="1.0" encoding="utf-8"?>
<ds:datastoreItem xmlns:ds="http://schemas.openxmlformats.org/officeDocument/2006/customXml" ds:itemID="{AC8B09B1-733D-4AE2-BF12-1D4FF0405B88}">
  <ds:schemaRefs>
    <ds:schemaRef ds:uri="http://schemas.microsoft.com/sharepoint/v3/contenttype/forms"/>
  </ds:schemaRefs>
</ds:datastoreItem>
</file>

<file path=customXml/itemProps4.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767</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5111</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2024-09-30T12:30:00Z</dcterms:created>
  <dcterms:modified xsi:type="dcterms:W3CDTF">2024-09-30T12:31:00Z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0x010100196AF43800FE5C44B0AAF34D3153EFEF</vt:lpwstr>
  </property>
  <property fmtid="{D5CDD505-2E9C-101B-9397-08002B2CF9AE}" pid="3" name="MediaServiceImageTags">
    <vt:lpwstr/>
  </property>
</Properties>
</file>