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636F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4203879E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1C76A0A0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DFCE701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A36D2C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9AE5183" w14:textId="77777777" w:rsidTr="00021E80">
        <w:tc>
          <w:tcPr>
            <w:tcW w:w="2500" w:type="pct"/>
          </w:tcPr>
          <w:p w14:paraId="6440E5B9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28B9C459" w14:textId="3CCE6376" w:rsidR="00021E80" w:rsidRPr="00021E80" w:rsidRDefault="00254163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Bank of Namibia</w:t>
            </w:r>
          </w:p>
        </w:tc>
      </w:tr>
    </w:tbl>
    <w:p w14:paraId="2F79FDD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60CB0B8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5FE46DD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298C8174" w14:textId="77777777" w:rsidTr="00021E80">
        <w:tc>
          <w:tcPr>
            <w:tcW w:w="1952" w:type="pct"/>
          </w:tcPr>
          <w:p w14:paraId="5956B9A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6F1C3E3C" w14:textId="475408DC" w:rsidR="00021E80" w:rsidRPr="00021E80" w:rsidRDefault="0025416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Ritumua, Munehalapeke</w:t>
            </w:r>
          </w:p>
        </w:tc>
      </w:tr>
      <w:tr w:rsidR="00021E80" w:rsidRPr="00021E80" w14:paraId="372F9299" w14:textId="77777777" w:rsidTr="00021E80">
        <w:tc>
          <w:tcPr>
            <w:tcW w:w="1952" w:type="pct"/>
          </w:tcPr>
          <w:p w14:paraId="0E4F0A26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9450077" w14:textId="6C2FCA86" w:rsidR="00021E80" w:rsidRPr="00021E80" w:rsidRDefault="00E16097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</w:t>
            </w:r>
            <w:r w:rsidR="00254163">
              <w:rPr>
                <w:b w:val="0"/>
                <w:lang w:val="en-GB"/>
              </w:rPr>
              <w:t>unehalapeke</w:t>
            </w:r>
            <w:r>
              <w:rPr>
                <w:b w:val="0"/>
                <w:lang w:val="en-GB"/>
              </w:rPr>
              <w:t>.ritumua@bon.com.na</w:t>
            </w:r>
          </w:p>
        </w:tc>
      </w:tr>
      <w:tr w:rsidR="00021E80" w:rsidRPr="00021E80" w14:paraId="6970A9E6" w14:textId="77777777" w:rsidTr="00021E80">
        <w:tc>
          <w:tcPr>
            <w:tcW w:w="1952" w:type="pct"/>
          </w:tcPr>
          <w:p w14:paraId="3717C85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266E1D8E" w14:textId="0845CFED" w:rsidR="00021E80" w:rsidRPr="00021E80" w:rsidRDefault="00E16097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16097">
              <w:rPr>
                <w:b w:val="0"/>
                <w:lang w:val="en-GB"/>
              </w:rPr>
              <w:t>+264 (61) 283 5326</w:t>
            </w:r>
          </w:p>
        </w:tc>
      </w:tr>
    </w:tbl>
    <w:p w14:paraId="2232CA2D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182F039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6746864F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01BF392" w14:textId="77777777" w:rsidTr="003A053F">
        <w:tc>
          <w:tcPr>
            <w:tcW w:w="8978" w:type="dxa"/>
          </w:tcPr>
          <w:p w14:paraId="179B691B" w14:textId="77777777" w:rsidR="003A053F" w:rsidRDefault="003A053F" w:rsidP="003A053F"/>
        </w:tc>
      </w:tr>
    </w:tbl>
    <w:p w14:paraId="0B5BFBD0" w14:textId="77777777" w:rsidR="003A053F" w:rsidRDefault="003A053F" w:rsidP="003A053F"/>
    <w:p w14:paraId="62D810E2" w14:textId="77777777" w:rsidR="003A053F" w:rsidRDefault="003A053F" w:rsidP="003A053F">
      <w:r>
        <w:br w:type="page"/>
      </w:r>
    </w:p>
    <w:p w14:paraId="160CA265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7DBEAC91" w14:textId="77777777" w:rsidR="00622329" w:rsidRDefault="00622329" w:rsidP="003A053F">
      <w:r>
        <w:t>Specify the request type: creation of new code set, update of existing code set, deletion of existing code set.</w:t>
      </w:r>
    </w:p>
    <w:p w14:paraId="16EF3981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27DC308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BF07573" w14:textId="77777777" w:rsidTr="00CE2FCC">
        <w:tc>
          <w:tcPr>
            <w:tcW w:w="4485" w:type="dxa"/>
          </w:tcPr>
          <w:p w14:paraId="5DAFFA72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4327E106" w14:textId="7FEB2722" w:rsidR="00622329" w:rsidRPr="00622329" w:rsidRDefault="000A7CD3" w:rsidP="00851BC7">
            <w:r>
              <w:t>Update</w:t>
            </w:r>
          </w:p>
        </w:tc>
      </w:tr>
    </w:tbl>
    <w:p w14:paraId="02D6A78E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7FE69FEA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4D91D017" w14:textId="77777777" w:rsidR="00CE2FCC" w:rsidRDefault="00CE2FCC" w:rsidP="00CE2FCC">
      <w:r w:rsidRPr="00CD0854">
        <w:t>A specific change request form must be completed for each code set to be updated.</w:t>
      </w:r>
    </w:p>
    <w:p w14:paraId="6DE8EB7A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FA4BBFA" w14:textId="77777777" w:rsidTr="00E46DB1">
        <w:tc>
          <w:tcPr>
            <w:tcW w:w="8978" w:type="dxa"/>
          </w:tcPr>
          <w:p w14:paraId="1B9EA175" w14:textId="37E0D336" w:rsidR="00CE2FCC" w:rsidRDefault="00254163" w:rsidP="00E46DB1">
            <w:r w:rsidRPr="00254163">
              <w:t>ExternalLocalInstrument1Code</w:t>
            </w:r>
          </w:p>
        </w:tc>
      </w:tr>
    </w:tbl>
    <w:p w14:paraId="5DCC41A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000A494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33B6789D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7A3DF76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4EAF74B" w14:textId="77777777" w:rsidTr="00423B72">
        <w:tc>
          <w:tcPr>
            <w:tcW w:w="8978" w:type="dxa"/>
          </w:tcPr>
          <w:p w14:paraId="36480B6C" w14:textId="47A82F09" w:rsidR="003A053F" w:rsidRDefault="00084663" w:rsidP="003A053F">
            <w:r w:rsidRPr="00084663">
              <w:t>Creation of new codes (External codes) for ISO20022 High Value Payment System (HVPS) Plus migration</w:t>
            </w:r>
          </w:p>
        </w:tc>
      </w:tr>
    </w:tbl>
    <w:p w14:paraId="451DAF8B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1EE44349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5F60E8D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3B99188E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10D1F81" w14:textId="77777777" w:rsidTr="00423B72">
        <w:tc>
          <w:tcPr>
            <w:tcW w:w="8978" w:type="dxa"/>
          </w:tcPr>
          <w:p w14:paraId="7B4FD78C" w14:textId="24CEC809" w:rsidR="00E16097" w:rsidRDefault="00E16097" w:rsidP="00E16097"/>
        </w:tc>
      </w:tr>
    </w:tbl>
    <w:p w14:paraId="2F7E6544" w14:textId="77777777" w:rsidR="00622329" w:rsidRDefault="00622329" w:rsidP="00622329">
      <w:pPr>
        <w:rPr>
          <w:lang w:val="en-GB"/>
        </w:rPr>
      </w:pPr>
    </w:p>
    <w:p w14:paraId="1EFFAD8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1B10D5A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105A1276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A82E76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E9DC92F" w14:textId="77777777" w:rsidTr="00423B72">
        <w:tc>
          <w:tcPr>
            <w:tcW w:w="8978" w:type="dxa"/>
          </w:tcPr>
          <w:p w14:paraId="6275CE14" w14:textId="77777777" w:rsidR="00E16097" w:rsidRPr="00E16097" w:rsidRDefault="00E16097" w:rsidP="00E16097">
            <w:r w:rsidRPr="00E16097">
              <w:t>The code may be used in pacs.008.001.08 in example element /Document/</w:t>
            </w:r>
            <w:proofErr w:type="spellStart"/>
            <w:r w:rsidRPr="00E16097">
              <w:t>FIToFICstmrCdtTrf</w:t>
            </w:r>
            <w:proofErr w:type="spellEnd"/>
            <w:r w:rsidRPr="00E16097">
              <w:t>/</w:t>
            </w:r>
            <w:proofErr w:type="spellStart"/>
            <w:r w:rsidRPr="00E16097">
              <w:t>CdtTrfTxInf</w:t>
            </w:r>
            <w:proofErr w:type="spellEnd"/>
            <w:r w:rsidRPr="00E16097">
              <w:t>/</w:t>
            </w:r>
            <w:proofErr w:type="spellStart"/>
            <w:r w:rsidRPr="00E16097">
              <w:t>PmtTpInf</w:t>
            </w:r>
            <w:proofErr w:type="spellEnd"/>
            <w:r w:rsidRPr="00E16097">
              <w:t>/</w:t>
            </w:r>
            <w:proofErr w:type="spellStart"/>
            <w:r w:rsidRPr="00E16097">
              <w:t>LclInstrm</w:t>
            </w:r>
            <w:proofErr w:type="spellEnd"/>
            <w:r w:rsidRPr="00E16097">
              <w:t>/Cd</w:t>
            </w:r>
          </w:p>
          <w:p w14:paraId="44C86308" w14:textId="77777777" w:rsidR="003A053F" w:rsidRDefault="003A053F" w:rsidP="00423B72"/>
          <w:p w14:paraId="3AF4062D" w14:textId="1DFEC8AA" w:rsidR="00E16097" w:rsidRDefault="00E16097" w:rsidP="00423B72">
            <w:r w:rsidRPr="00E16097">
              <w:t>The code may be used in pacs.009.001.08 in example element /Document/</w:t>
            </w:r>
            <w:proofErr w:type="spellStart"/>
            <w:r w:rsidRPr="00E16097">
              <w:t>FICdtTrf</w:t>
            </w:r>
            <w:proofErr w:type="spellEnd"/>
            <w:r w:rsidRPr="00E16097">
              <w:t>/</w:t>
            </w:r>
            <w:proofErr w:type="spellStart"/>
            <w:r w:rsidRPr="00E16097">
              <w:t>CdtTrfTxInf</w:t>
            </w:r>
            <w:proofErr w:type="spellEnd"/>
            <w:r w:rsidRPr="00E16097">
              <w:t>/</w:t>
            </w:r>
            <w:proofErr w:type="spellStart"/>
            <w:r w:rsidRPr="00E16097">
              <w:t>PmtTpInf</w:t>
            </w:r>
            <w:proofErr w:type="spellEnd"/>
            <w:r w:rsidRPr="00E16097">
              <w:t>/</w:t>
            </w:r>
            <w:proofErr w:type="spellStart"/>
            <w:r w:rsidRPr="00E16097">
              <w:t>LclInstrm</w:t>
            </w:r>
            <w:proofErr w:type="spellEnd"/>
            <w:r w:rsidRPr="00E16097">
              <w:t>/Cd</w:t>
            </w:r>
          </w:p>
        </w:tc>
      </w:tr>
    </w:tbl>
    <w:p w14:paraId="463BEBF0" w14:textId="77777777" w:rsidR="00622329" w:rsidRDefault="00622329" w:rsidP="003A053F">
      <w:pPr>
        <w:rPr>
          <w:lang w:val="en-GB"/>
        </w:rPr>
      </w:pPr>
    </w:p>
    <w:p w14:paraId="03D72431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F9422A5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210212A6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679223C6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67E0445E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C7348FB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1DC3AE29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6FD20CD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520651F0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1ABB992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53FACD56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A43807" w14:textId="77777777" w:rsidR="00916A80" w:rsidRPr="00CD0854" w:rsidRDefault="00916A80" w:rsidP="003A053F"/>
        </w:tc>
      </w:tr>
      <w:tr w:rsidR="003A053F" w:rsidRPr="00CD0854" w14:paraId="09C23E0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7824585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3BB1D748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9CC870" w14:textId="77777777" w:rsidR="003A053F" w:rsidRPr="00CD0854" w:rsidRDefault="003A053F" w:rsidP="003A053F"/>
        </w:tc>
      </w:tr>
      <w:bookmarkEnd w:id="0"/>
    </w:tbl>
    <w:p w14:paraId="7BD1E44F" w14:textId="77777777" w:rsidR="003A053F" w:rsidRDefault="003A053F" w:rsidP="003A053F"/>
    <w:p w14:paraId="3E30A821" w14:textId="77777777" w:rsidR="00C41DDB" w:rsidRPr="00CD0854" w:rsidRDefault="00C41DDB" w:rsidP="003A053F">
      <w:r w:rsidRPr="00CD0854">
        <w:t>Comments:</w:t>
      </w:r>
    </w:p>
    <w:p w14:paraId="6BAED686" w14:textId="77777777" w:rsidR="00C41DDB" w:rsidRDefault="00C41DDB" w:rsidP="003A053F"/>
    <w:p w14:paraId="2D68B909" w14:textId="77777777" w:rsidR="003A053F" w:rsidRPr="00CD0854" w:rsidRDefault="003A053F" w:rsidP="003A053F"/>
    <w:p w14:paraId="258F468B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74D7C94E" w14:textId="77777777" w:rsidTr="00F8432C">
        <w:tc>
          <w:tcPr>
            <w:tcW w:w="1242" w:type="dxa"/>
          </w:tcPr>
          <w:p w14:paraId="049205C9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70F4A7D7" w14:textId="77777777" w:rsidR="00C41DDB" w:rsidRPr="00CD0854" w:rsidRDefault="00C41DDB" w:rsidP="003A053F"/>
        </w:tc>
      </w:tr>
    </w:tbl>
    <w:p w14:paraId="1552AC40" w14:textId="77777777" w:rsidR="003A053F" w:rsidRDefault="003A053F" w:rsidP="003A053F"/>
    <w:p w14:paraId="1FA6D0EB" w14:textId="77777777" w:rsidR="002E221D" w:rsidRPr="00CD0854" w:rsidRDefault="00C41DDB" w:rsidP="003A053F">
      <w:r w:rsidRPr="00CD0854">
        <w:t>Reason for rejection:</w:t>
      </w:r>
    </w:p>
    <w:p w14:paraId="5DA98DA7" w14:textId="77777777" w:rsidR="002E221D" w:rsidRDefault="002E221D" w:rsidP="003A053F"/>
    <w:p w14:paraId="4CAC280B" w14:textId="77777777" w:rsidR="003A053F" w:rsidRDefault="003A053F" w:rsidP="003A053F"/>
    <w:p w14:paraId="038908D0" w14:textId="77777777" w:rsidR="00D843BF" w:rsidRDefault="00D843BF" w:rsidP="003A053F"/>
    <w:p w14:paraId="3B23CCBC" w14:textId="77777777" w:rsidR="00D843BF" w:rsidRPr="00CD0854" w:rsidRDefault="00D843BF" w:rsidP="003A053F">
      <w:pPr>
        <w:sectPr w:rsidR="00D843BF" w:rsidRPr="00CD0854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7721279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1E3BA56B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903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084"/>
        <w:gridCol w:w="5022"/>
        <w:gridCol w:w="4962"/>
        <w:gridCol w:w="1294"/>
        <w:gridCol w:w="5651"/>
      </w:tblGrid>
      <w:tr w:rsidR="00C26092" w:rsidRPr="00AF0DB5" w14:paraId="0796DFEF" w14:textId="77777777" w:rsidTr="0017365D">
        <w:trPr>
          <w:trHeight w:val="300"/>
        </w:trPr>
        <w:tc>
          <w:tcPr>
            <w:tcW w:w="1024" w:type="dxa"/>
          </w:tcPr>
          <w:p w14:paraId="7145BE34" w14:textId="77777777" w:rsidR="00C26092" w:rsidRDefault="00C26092" w:rsidP="003A053F">
            <w:r>
              <w:t>Type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1B9EC3E8" w14:textId="77777777" w:rsidR="00C26092" w:rsidRPr="00AF0DB5" w:rsidRDefault="00C26092" w:rsidP="003A053F">
            <w:r>
              <w:t>Code Value</w:t>
            </w:r>
          </w:p>
        </w:tc>
        <w:tc>
          <w:tcPr>
            <w:tcW w:w="5022" w:type="dxa"/>
            <w:shd w:val="clear" w:color="auto" w:fill="auto"/>
            <w:noWrap/>
            <w:hideMark/>
          </w:tcPr>
          <w:p w14:paraId="34CE6E3A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E6783D4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4395747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76D5EA9F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13C532B" w14:textId="77777777" w:rsidTr="0017365D">
        <w:trPr>
          <w:trHeight w:val="300"/>
        </w:trPr>
        <w:tc>
          <w:tcPr>
            <w:tcW w:w="1024" w:type="dxa"/>
          </w:tcPr>
          <w:p w14:paraId="6C97DF9D" w14:textId="5B813687" w:rsidR="00C26092" w:rsidRPr="00981063" w:rsidRDefault="00E16097" w:rsidP="003A053F">
            <w:r>
              <w:t>Addition</w:t>
            </w:r>
          </w:p>
        </w:tc>
        <w:tc>
          <w:tcPr>
            <w:tcW w:w="1084" w:type="dxa"/>
            <w:shd w:val="clear" w:color="auto" w:fill="auto"/>
            <w:noWrap/>
          </w:tcPr>
          <w:p w14:paraId="196A854B" w14:textId="4B45D867" w:rsidR="00C26092" w:rsidRPr="00981063" w:rsidRDefault="00E16097" w:rsidP="003A053F">
            <w:r>
              <w:t>NEFT</w:t>
            </w:r>
            <w:r w:rsidR="0017365D">
              <w:t>PS</w:t>
            </w:r>
          </w:p>
        </w:tc>
        <w:tc>
          <w:tcPr>
            <w:tcW w:w="5022" w:type="dxa"/>
            <w:shd w:val="clear" w:color="auto" w:fill="auto"/>
            <w:noWrap/>
          </w:tcPr>
          <w:p w14:paraId="26886072" w14:textId="32AA9339" w:rsidR="00C26092" w:rsidRPr="00981063" w:rsidRDefault="00E16097" w:rsidP="003A053F">
            <w:proofErr w:type="spellStart"/>
            <w:r w:rsidRPr="00E16097">
              <w:t>NamibiaElectronicFundsTransferPaymentSystem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58E8B2DB" w14:textId="2D47D1DE" w:rsidR="00C26092" w:rsidRPr="00981063" w:rsidRDefault="0017365D" w:rsidP="003A053F">
            <w:r>
              <w:rPr>
                <w:rStyle w:val="ui-provider"/>
              </w:rPr>
              <w:t>Transaction is related to electronic fund transfer</w:t>
            </w:r>
          </w:p>
        </w:tc>
        <w:tc>
          <w:tcPr>
            <w:tcW w:w="1294" w:type="dxa"/>
            <w:shd w:val="clear" w:color="auto" w:fill="auto"/>
            <w:noWrap/>
          </w:tcPr>
          <w:p w14:paraId="7222534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9E27F5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45A19D3" w14:textId="77777777" w:rsidTr="0017365D">
        <w:trPr>
          <w:trHeight w:val="300"/>
        </w:trPr>
        <w:tc>
          <w:tcPr>
            <w:tcW w:w="1024" w:type="dxa"/>
          </w:tcPr>
          <w:p w14:paraId="324F90A8" w14:textId="77777777" w:rsidR="00C26092" w:rsidRPr="00981063" w:rsidRDefault="00C26092" w:rsidP="003A053F"/>
        </w:tc>
        <w:tc>
          <w:tcPr>
            <w:tcW w:w="1084" w:type="dxa"/>
            <w:shd w:val="clear" w:color="auto" w:fill="auto"/>
            <w:noWrap/>
          </w:tcPr>
          <w:p w14:paraId="316D5692" w14:textId="77777777" w:rsidR="00C26092" w:rsidRPr="00981063" w:rsidRDefault="00C26092" w:rsidP="003A053F"/>
        </w:tc>
        <w:tc>
          <w:tcPr>
            <w:tcW w:w="5022" w:type="dxa"/>
            <w:shd w:val="clear" w:color="auto" w:fill="auto"/>
            <w:noWrap/>
          </w:tcPr>
          <w:p w14:paraId="4A9EFB3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017BD6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9C9E52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168964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F0C4A9C" w14:textId="77777777" w:rsidTr="0017365D">
        <w:trPr>
          <w:trHeight w:val="300"/>
        </w:trPr>
        <w:tc>
          <w:tcPr>
            <w:tcW w:w="1024" w:type="dxa"/>
          </w:tcPr>
          <w:p w14:paraId="3F9DB368" w14:textId="77777777" w:rsidR="00C26092" w:rsidRPr="00981063" w:rsidRDefault="00C26092" w:rsidP="003A053F"/>
        </w:tc>
        <w:tc>
          <w:tcPr>
            <w:tcW w:w="1084" w:type="dxa"/>
            <w:shd w:val="clear" w:color="auto" w:fill="auto"/>
            <w:noWrap/>
          </w:tcPr>
          <w:p w14:paraId="1FF86B15" w14:textId="77777777" w:rsidR="00C26092" w:rsidRPr="00981063" w:rsidRDefault="00C26092" w:rsidP="003A053F"/>
        </w:tc>
        <w:tc>
          <w:tcPr>
            <w:tcW w:w="5022" w:type="dxa"/>
            <w:shd w:val="clear" w:color="auto" w:fill="auto"/>
            <w:noWrap/>
          </w:tcPr>
          <w:p w14:paraId="1830D75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4C25F8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FD8857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08590A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79F244B" w14:textId="77777777" w:rsidTr="0017365D">
        <w:trPr>
          <w:trHeight w:val="300"/>
        </w:trPr>
        <w:tc>
          <w:tcPr>
            <w:tcW w:w="1024" w:type="dxa"/>
          </w:tcPr>
          <w:p w14:paraId="759735FC" w14:textId="77777777" w:rsidR="00C26092" w:rsidRPr="00981063" w:rsidRDefault="00C26092" w:rsidP="003A053F"/>
        </w:tc>
        <w:tc>
          <w:tcPr>
            <w:tcW w:w="1084" w:type="dxa"/>
            <w:shd w:val="clear" w:color="auto" w:fill="auto"/>
            <w:noWrap/>
          </w:tcPr>
          <w:p w14:paraId="44FEF34A" w14:textId="77777777" w:rsidR="00C26092" w:rsidRPr="00981063" w:rsidRDefault="00C26092" w:rsidP="003A053F"/>
        </w:tc>
        <w:tc>
          <w:tcPr>
            <w:tcW w:w="5022" w:type="dxa"/>
            <w:shd w:val="clear" w:color="auto" w:fill="auto"/>
            <w:noWrap/>
          </w:tcPr>
          <w:p w14:paraId="03C849B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5C066D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13627E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5A50AE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86C483B" w14:textId="77777777" w:rsidTr="0017365D">
        <w:trPr>
          <w:trHeight w:val="300"/>
        </w:trPr>
        <w:tc>
          <w:tcPr>
            <w:tcW w:w="1024" w:type="dxa"/>
          </w:tcPr>
          <w:p w14:paraId="1F4020D2" w14:textId="77777777" w:rsidR="00C26092" w:rsidRPr="00981063" w:rsidRDefault="00C26092" w:rsidP="003A053F"/>
        </w:tc>
        <w:tc>
          <w:tcPr>
            <w:tcW w:w="1084" w:type="dxa"/>
            <w:shd w:val="clear" w:color="auto" w:fill="auto"/>
            <w:noWrap/>
          </w:tcPr>
          <w:p w14:paraId="7A37EE61" w14:textId="77777777" w:rsidR="00C26092" w:rsidRPr="00981063" w:rsidRDefault="00C26092" w:rsidP="003A053F"/>
        </w:tc>
        <w:tc>
          <w:tcPr>
            <w:tcW w:w="5022" w:type="dxa"/>
            <w:shd w:val="clear" w:color="auto" w:fill="auto"/>
            <w:noWrap/>
          </w:tcPr>
          <w:p w14:paraId="4EC0F42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B62574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6BA141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BA2323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0423AA6" w14:textId="77777777" w:rsidTr="0017365D">
        <w:trPr>
          <w:trHeight w:val="300"/>
        </w:trPr>
        <w:tc>
          <w:tcPr>
            <w:tcW w:w="1024" w:type="dxa"/>
          </w:tcPr>
          <w:p w14:paraId="1D1BF5BF" w14:textId="77777777" w:rsidR="00C26092" w:rsidRPr="00981063" w:rsidRDefault="00C26092" w:rsidP="003A053F"/>
        </w:tc>
        <w:tc>
          <w:tcPr>
            <w:tcW w:w="1084" w:type="dxa"/>
            <w:shd w:val="clear" w:color="auto" w:fill="auto"/>
            <w:noWrap/>
          </w:tcPr>
          <w:p w14:paraId="54AF72F5" w14:textId="77777777" w:rsidR="00C26092" w:rsidRPr="00981063" w:rsidRDefault="00C26092" w:rsidP="003A053F"/>
        </w:tc>
        <w:tc>
          <w:tcPr>
            <w:tcW w:w="5022" w:type="dxa"/>
            <w:shd w:val="clear" w:color="auto" w:fill="auto"/>
            <w:noWrap/>
          </w:tcPr>
          <w:p w14:paraId="69DA014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B70370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AFB8B1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F12D35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8C571C8" w14:textId="77777777" w:rsidTr="0017365D">
        <w:trPr>
          <w:trHeight w:val="300"/>
        </w:trPr>
        <w:tc>
          <w:tcPr>
            <w:tcW w:w="1024" w:type="dxa"/>
          </w:tcPr>
          <w:p w14:paraId="07D0B2D2" w14:textId="77777777" w:rsidR="00C26092" w:rsidRPr="00981063" w:rsidRDefault="00C26092" w:rsidP="003A053F"/>
        </w:tc>
        <w:tc>
          <w:tcPr>
            <w:tcW w:w="1084" w:type="dxa"/>
            <w:shd w:val="clear" w:color="auto" w:fill="auto"/>
            <w:noWrap/>
          </w:tcPr>
          <w:p w14:paraId="6C68E4D3" w14:textId="77777777" w:rsidR="00C26092" w:rsidRPr="00981063" w:rsidRDefault="00C26092" w:rsidP="003A053F"/>
        </w:tc>
        <w:tc>
          <w:tcPr>
            <w:tcW w:w="5022" w:type="dxa"/>
            <w:shd w:val="clear" w:color="auto" w:fill="auto"/>
            <w:noWrap/>
          </w:tcPr>
          <w:p w14:paraId="0F1F664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2A2C70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9B9EAD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C7467F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D46733F" w14:textId="77777777" w:rsidTr="0017365D">
        <w:trPr>
          <w:trHeight w:val="300"/>
        </w:trPr>
        <w:tc>
          <w:tcPr>
            <w:tcW w:w="1024" w:type="dxa"/>
          </w:tcPr>
          <w:p w14:paraId="59AAD3A8" w14:textId="77777777" w:rsidR="00C26092" w:rsidRPr="00981063" w:rsidRDefault="00C26092" w:rsidP="003A053F"/>
        </w:tc>
        <w:tc>
          <w:tcPr>
            <w:tcW w:w="1084" w:type="dxa"/>
            <w:shd w:val="clear" w:color="auto" w:fill="auto"/>
            <w:noWrap/>
          </w:tcPr>
          <w:p w14:paraId="0986B13F" w14:textId="77777777" w:rsidR="00C26092" w:rsidRPr="00981063" w:rsidRDefault="00C26092" w:rsidP="003A053F"/>
        </w:tc>
        <w:tc>
          <w:tcPr>
            <w:tcW w:w="5022" w:type="dxa"/>
            <w:shd w:val="clear" w:color="auto" w:fill="auto"/>
            <w:noWrap/>
          </w:tcPr>
          <w:p w14:paraId="0F4A6FD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5B2510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4DBF21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4E2D65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3EBF273" w14:textId="77777777" w:rsidTr="0017365D">
        <w:trPr>
          <w:trHeight w:val="300"/>
        </w:trPr>
        <w:tc>
          <w:tcPr>
            <w:tcW w:w="1024" w:type="dxa"/>
          </w:tcPr>
          <w:p w14:paraId="32BFF9FA" w14:textId="77777777" w:rsidR="00C26092" w:rsidRPr="00981063" w:rsidRDefault="00C26092" w:rsidP="003A053F"/>
        </w:tc>
        <w:tc>
          <w:tcPr>
            <w:tcW w:w="1084" w:type="dxa"/>
            <w:shd w:val="clear" w:color="auto" w:fill="auto"/>
            <w:noWrap/>
          </w:tcPr>
          <w:p w14:paraId="09E5A73E" w14:textId="77777777" w:rsidR="00C26092" w:rsidRPr="00981063" w:rsidRDefault="00C26092" w:rsidP="003A053F"/>
        </w:tc>
        <w:tc>
          <w:tcPr>
            <w:tcW w:w="5022" w:type="dxa"/>
            <w:shd w:val="clear" w:color="auto" w:fill="auto"/>
            <w:noWrap/>
          </w:tcPr>
          <w:p w14:paraId="4A4DAA9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09593F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559ED9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5FC1CD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66FEAB2" w14:textId="77777777" w:rsidTr="0017365D">
        <w:trPr>
          <w:trHeight w:val="300"/>
        </w:trPr>
        <w:tc>
          <w:tcPr>
            <w:tcW w:w="1024" w:type="dxa"/>
          </w:tcPr>
          <w:p w14:paraId="7DC0E709" w14:textId="77777777" w:rsidR="00C26092" w:rsidRPr="00981063" w:rsidRDefault="00C26092" w:rsidP="003A053F"/>
        </w:tc>
        <w:tc>
          <w:tcPr>
            <w:tcW w:w="1084" w:type="dxa"/>
            <w:shd w:val="clear" w:color="auto" w:fill="auto"/>
            <w:noWrap/>
          </w:tcPr>
          <w:p w14:paraId="6C6C4C7D" w14:textId="77777777" w:rsidR="00C26092" w:rsidRPr="00981063" w:rsidRDefault="00C26092" w:rsidP="003A053F"/>
        </w:tc>
        <w:tc>
          <w:tcPr>
            <w:tcW w:w="5022" w:type="dxa"/>
            <w:shd w:val="clear" w:color="auto" w:fill="auto"/>
            <w:noWrap/>
          </w:tcPr>
          <w:p w14:paraId="11BF39F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01EA6F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2F9534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1FDF36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1E8B898E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590D" w14:textId="77777777" w:rsidR="00DC7365" w:rsidRDefault="00DC7365" w:rsidP="003A053F">
      <w:r>
        <w:separator/>
      </w:r>
    </w:p>
  </w:endnote>
  <w:endnote w:type="continuationSeparator" w:id="0">
    <w:p w14:paraId="337508C0" w14:textId="77777777" w:rsidR="00DC7365" w:rsidRDefault="00DC7365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B1BD" w14:textId="629A886B" w:rsidR="00442581" w:rsidRDefault="00084663" w:rsidP="003A05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706C80" wp14:editId="4C227F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07490" cy="434340"/>
              <wp:effectExtent l="0" t="0" r="16510" b="0"/>
              <wp:wrapNone/>
              <wp:docPr id="807734563" name="Text Box 2" descr="Office Use Only\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749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02C9A" w14:textId="062BF2B4" w:rsidR="00084663" w:rsidRPr="00084663" w:rsidRDefault="00084663" w:rsidP="000846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8466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Office Use Only\General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D706C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e Use Only\General" style="position:absolute;margin-left:0;margin-top:0;width:118.7pt;height:3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F302C9A" w14:textId="062BF2B4" w:rsidR="00084663" w:rsidRPr="00084663" w:rsidRDefault="00084663" w:rsidP="0008466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8466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Office Use Only\General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AB9A" w14:textId="3956369E" w:rsidR="00CC5C74" w:rsidRDefault="00084663" w:rsidP="003A05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EDE066" wp14:editId="52D3BB76">
              <wp:simplePos x="1143000" y="9944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07490" cy="434340"/>
              <wp:effectExtent l="0" t="0" r="16510" b="0"/>
              <wp:wrapNone/>
              <wp:docPr id="1258400941" name="Text Box 3" descr="Office Use Only\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749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E2ACB" w14:textId="4D6C90BA" w:rsidR="00084663" w:rsidRPr="00084663" w:rsidRDefault="00084663" w:rsidP="000846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8466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Office Use Only\General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2ED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e Use Only\General" style="position:absolute;margin-left:0;margin-top:0;width:118.7pt;height:3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06E2ACB" w14:textId="4D6C90BA" w:rsidR="00084663" w:rsidRPr="00084663" w:rsidRDefault="00084663" w:rsidP="0008466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8466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Office Use Only\General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72CD">
      <w:fldChar w:fldCharType="begin"/>
    </w:r>
    <w:r w:rsidR="00FE72CD">
      <w:instrText xml:space="preserve"> FILENAME </w:instrText>
    </w:r>
    <w:r w:rsidR="00FE72CD">
      <w:fldChar w:fldCharType="separate"/>
    </w:r>
    <w:r w:rsidR="00FA4958">
      <w:rPr>
        <w:noProof/>
      </w:rPr>
      <w:t>CR1375_BankofNamibia_extLocalInstrumentCode_v1.docx</w:t>
    </w:r>
    <w:r w:rsidR="00FE72CD"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FA4958">
      <w:rPr>
        <w:i/>
        <w:shd w:val="clear" w:color="auto" w:fill="E7E6E6"/>
      </w:rPr>
      <w:t>Bank of Namibia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C795" w14:textId="0EFD08A4" w:rsidR="00442581" w:rsidRDefault="00084663" w:rsidP="003A05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413B58" wp14:editId="623EE6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07490" cy="434340"/>
              <wp:effectExtent l="0" t="0" r="16510" b="0"/>
              <wp:wrapNone/>
              <wp:docPr id="2119190494" name="Text Box 1" descr="Office Use Only\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749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37820" w14:textId="634453A4" w:rsidR="00084663" w:rsidRPr="00084663" w:rsidRDefault="00084663" w:rsidP="000846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8466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Office Use Only\General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C413B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e Use Only\General" style="position:absolute;margin-left:0;margin-top:0;width:118.7pt;height:3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5DA37820" w14:textId="634453A4" w:rsidR="00084663" w:rsidRPr="00084663" w:rsidRDefault="00084663" w:rsidP="0008466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8466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Office Use Only\General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43C2" w14:textId="77777777" w:rsidR="00DC7365" w:rsidRDefault="00DC7365" w:rsidP="003A053F">
      <w:r>
        <w:separator/>
      </w:r>
    </w:p>
  </w:footnote>
  <w:footnote w:type="continuationSeparator" w:id="0">
    <w:p w14:paraId="4A7F48FE" w14:textId="77777777" w:rsidR="00DC7365" w:rsidRDefault="00DC7365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4C7D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B33A" w14:textId="1E93EF43" w:rsidR="00442581" w:rsidRPr="00FA4958" w:rsidRDefault="00FA4958" w:rsidP="003A053F">
    <w:pPr>
      <w:pStyle w:val="Header"/>
      <w:rPr>
        <w:lang w:val="en-GB"/>
      </w:rPr>
    </w:pPr>
    <w:r>
      <w:rPr>
        <w:lang w:val="en-GB"/>
      </w:rPr>
      <w:t>RA ID: CR1375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CA1C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954459">
    <w:abstractNumId w:val="2"/>
  </w:num>
  <w:num w:numId="2" w16cid:durableId="1730495960">
    <w:abstractNumId w:val="0"/>
  </w:num>
  <w:num w:numId="3" w16cid:durableId="661738439">
    <w:abstractNumId w:val="1"/>
  </w:num>
  <w:num w:numId="4" w16cid:durableId="1688562044">
    <w:abstractNumId w:val="3"/>
  </w:num>
  <w:num w:numId="5" w16cid:durableId="613371356">
    <w:abstractNumId w:val="24"/>
  </w:num>
  <w:num w:numId="6" w16cid:durableId="1940091828">
    <w:abstractNumId w:val="13"/>
  </w:num>
  <w:num w:numId="7" w16cid:durableId="2033535785">
    <w:abstractNumId w:val="17"/>
  </w:num>
  <w:num w:numId="8" w16cid:durableId="65080465">
    <w:abstractNumId w:val="14"/>
  </w:num>
  <w:num w:numId="9" w16cid:durableId="565604292">
    <w:abstractNumId w:val="23"/>
  </w:num>
  <w:num w:numId="10" w16cid:durableId="485325229">
    <w:abstractNumId w:val="5"/>
  </w:num>
  <w:num w:numId="11" w16cid:durableId="674504410">
    <w:abstractNumId w:val="10"/>
  </w:num>
  <w:num w:numId="12" w16cid:durableId="1531795704">
    <w:abstractNumId w:val="15"/>
  </w:num>
  <w:num w:numId="13" w16cid:durableId="379401080">
    <w:abstractNumId w:val="4"/>
  </w:num>
  <w:num w:numId="14" w16cid:durableId="223377015">
    <w:abstractNumId w:val="9"/>
  </w:num>
  <w:num w:numId="15" w16cid:durableId="1793405606">
    <w:abstractNumId w:val="19"/>
  </w:num>
  <w:num w:numId="16" w16cid:durableId="30231140">
    <w:abstractNumId w:val="18"/>
  </w:num>
  <w:num w:numId="17" w16cid:durableId="228082690">
    <w:abstractNumId w:val="7"/>
  </w:num>
  <w:num w:numId="18" w16cid:durableId="2010479075">
    <w:abstractNumId w:val="25"/>
  </w:num>
  <w:num w:numId="19" w16cid:durableId="142086595">
    <w:abstractNumId w:val="6"/>
  </w:num>
  <w:num w:numId="20" w16cid:durableId="1330520869">
    <w:abstractNumId w:val="21"/>
  </w:num>
  <w:num w:numId="21" w16cid:durableId="1421218584">
    <w:abstractNumId w:val="27"/>
  </w:num>
  <w:num w:numId="22" w16cid:durableId="1951087464">
    <w:abstractNumId w:val="26"/>
  </w:num>
  <w:num w:numId="23" w16cid:durableId="250890188">
    <w:abstractNumId w:val="12"/>
  </w:num>
  <w:num w:numId="24" w16cid:durableId="1367367442">
    <w:abstractNumId w:val="22"/>
  </w:num>
  <w:num w:numId="25" w16cid:durableId="1920141384">
    <w:abstractNumId w:val="11"/>
  </w:num>
  <w:num w:numId="26" w16cid:durableId="699284100">
    <w:abstractNumId w:val="8"/>
  </w:num>
  <w:num w:numId="27" w16cid:durableId="922884035">
    <w:abstractNumId w:val="16"/>
  </w:num>
  <w:num w:numId="28" w16cid:durableId="963408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84663"/>
    <w:rsid w:val="000A172E"/>
    <w:rsid w:val="000A20E4"/>
    <w:rsid w:val="000A3B4B"/>
    <w:rsid w:val="000A7CD3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7365D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4163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1437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156AD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C7365"/>
    <w:rsid w:val="00DD37B4"/>
    <w:rsid w:val="00DD422D"/>
    <w:rsid w:val="00E019E8"/>
    <w:rsid w:val="00E028B6"/>
    <w:rsid w:val="00E0329B"/>
    <w:rsid w:val="00E11D29"/>
    <w:rsid w:val="00E1588B"/>
    <w:rsid w:val="00E16097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A4958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2C35C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customStyle="1" w:styleId="ui-provider">
    <w:name w:val="ui-provider"/>
    <w:basedOn w:val="DefaultParagraphFont"/>
    <w:rsid w:val="0017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  <clbl:label id="{690f1d11-5c3d-456a-9da0-35035890fcce}" enabled="1" method="Standard" siteId="{7fbedcc9-7201-4aa8-8786-7001cf6a080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4337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2024-05-14T09:10:00Z</dcterms:created>
  <dcterms:modified xsi:type="dcterms:W3CDTF">2024-05-14T09:11:00Z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7e5047de,30250d23,4b01acad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Office Use Only\General</vt:lpwstr>
  </property>
</Properties>
</file>