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bookmarkStart w:id="0" w:name="_GoBack"/>
      <w:bookmarkEnd w:id="0"/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:rsidR="006E4A92" w:rsidRDefault="006E4A92" w:rsidP="00865C2F">
      <w:pPr>
        <w:rPr>
          <w:i/>
          <w:szCs w:val="24"/>
          <w:lang w:val="en-GB"/>
        </w:rPr>
      </w:pP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E86D17">
        <w:rPr>
          <w:szCs w:val="24"/>
          <w:lang w:val="en-GB"/>
        </w:rPr>
        <w:t>Tieto</w:t>
      </w:r>
      <w:r w:rsidR="00CA485B">
        <w:rPr>
          <w:szCs w:val="24"/>
          <w:lang w:val="en-GB"/>
        </w:rPr>
        <w:t xml:space="preserve"> on behalf of </w:t>
      </w:r>
      <w:r w:rsidR="00EB701B">
        <w:rPr>
          <w:szCs w:val="24"/>
          <w:lang w:val="en-GB"/>
        </w:rPr>
        <w:t>customers</w:t>
      </w:r>
    </w:p>
    <w:p w:rsidR="008438AF" w:rsidRDefault="000408BA" w:rsidP="008438AF">
      <w:pPr>
        <w:rPr>
          <w:szCs w:val="24"/>
          <w:lang w:val="fr-BE"/>
        </w:rPr>
      </w:pPr>
      <w:r w:rsidRPr="006E4A92">
        <w:rPr>
          <w:i/>
          <w:szCs w:val="24"/>
          <w:lang w:val="fr-BE"/>
        </w:rPr>
        <w:t xml:space="preserve">A.2 </w:t>
      </w:r>
      <w:r w:rsidR="00CC68E1" w:rsidRPr="006E4A92">
        <w:rPr>
          <w:i/>
          <w:szCs w:val="24"/>
          <w:lang w:val="fr-BE"/>
        </w:rPr>
        <w:t>C</w:t>
      </w:r>
      <w:r w:rsidRPr="006E4A92">
        <w:rPr>
          <w:i/>
          <w:szCs w:val="24"/>
          <w:lang w:val="fr-BE"/>
        </w:rPr>
        <w:t>ontact person:</w:t>
      </w:r>
      <w:r w:rsidR="008438AF" w:rsidRPr="006E4A92">
        <w:rPr>
          <w:szCs w:val="24"/>
          <w:lang w:val="fr-BE"/>
        </w:rPr>
        <w:t xml:space="preserve"> </w:t>
      </w:r>
    </w:p>
    <w:p w:rsidR="00C706B0" w:rsidRDefault="00C706B0" w:rsidP="00C706B0">
      <w:pPr>
        <w:ind w:firstLine="720"/>
        <w:rPr>
          <w:szCs w:val="24"/>
          <w:lang w:val="fr-BE"/>
        </w:rPr>
      </w:pPr>
      <w:r>
        <w:rPr>
          <w:szCs w:val="24"/>
          <w:lang w:val="fr-BE"/>
        </w:rPr>
        <w:t xml:space="preserve">Ulrika Sjödahl, </w:t>
      </w:r>
      <w:hyperlink r:id="rId12" w:history="1">
        <w:r>
          <w:rPr>
            <w:rStyle w:val="Hyperlink"/>
            <w:szCs w:val="24"/>
            <w:lang w:val="fr-BE"/>
          </w:rPr>
          <w:t>ulrika.sjodahl@tieto.com</w:t>
        </w:r>
      </w:hyperlink>
      <w:r>
        <w:rPr>
          <w:szCs w:val="24"/>
          <w:lang w:val="fr-BE"/>
        </w:rPr>
        <w:t>, +46104818037</w:t>
      </w:r>
    </w:p>
    <w:p w:rsidR="00C706B0" w:rsidRPr="00773BF6" w:rsidRDefault="00C706B0" w:rsidP="00C706B0">
      <w:pPr>
        <w:ind w:firstLine="720"/>
        <w:rPr>
          <w:szCs w:val="24"/>
          <w:lang w:val="de-DE"/>
        </w:rPr>
      </w:pPr>
      <w:r w:rsidRPr="00773BF6">
        <w:rPr>
          <w:szCs w:val="24"/>
          <w:lang w:val="de-DE"/>
        </w:rPr>
        <w:t xml:space="preserve">Pirkko Vedenpää, </w:t>
      </w:r>
      <w:hyperlink r:id="rId13" w:history="1">
        <w:r w:rsidRPr="00773BF6">
          <w:rPr>
            <w:rStyle w:val="Hyperlink"/>
            <w:szCs w:val="24"/>
            <w:lang w:val="de-DE"/>
          </w:rPr>
          <w:t>pirkko.vedenpaa@tieto.com</w:t>
        </w:r>
      </w:hyperlink>
      <w:r w:rsidRPr="00773BF6">
        <w:rPr>
          <w:szCs w:val="24"/>
          <w:lang w:val="de-DE"/>
        </w:rPr>
        <w:t xml:space="preserve">, </w:t>
      </w:r>
      <w:r w:rsidR="00431DAB" w:rsidRPr="00773BF6">
        <w:rPr>
          <w:szCs w:val="24"/>
          <w:lang w:val="de-DE"/>
        </w:rPr>
        <w:t>+358207257525</w:t>
      </w:r>
    </w:p>
    <w:p w:rsidR="00577BCC" w:rsidRDefault="008438AF" w:rsidP="00C706B0">
      <w:pPr>
        <w:rPr>
          <w:szCs w:val="24"/>
          <w:lang w:val="en-GB"/>
        </w:rPr>
      </w:pPr>
      <w:r w:rsidRPr="00773BF6">
        <w:rPr>
          <w:i/>
          <w:szCs w:val="24"/>
          <w:lang w:val="de-DE"/>
        </w:rPr>
        <w:t xml:space="preserve"> </w:t>
      </w: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EB701B">
        <w:rPr>
          <w:szCs w:val="24"/>
          <w:lang w:val="en-GB"/>
        </w:rPr>
        <w:t>Tieto Corporation</w:t>
      </w:r>
    </w:p>
    <w:p w:rsidR="006E4A92" w:rsidRPr="001744D6" w:rsidRDefault="006E4A92" w:rsidP="008438AF">
      <w:pPr>
        <w:rPr>
          <w:sz w:val="20"/>
          <w:lang w:val="en-GB"/>
        </w:rPr>
      </w:pPr>
    </w:p>
    <w:p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:rsidR="00CA485B" w:rsidRDefault="00FB7141" w:rsidP="00854FA6">
      <w:pPr>
        <w:rPr>
          <w:lang w:val="en-GB"/>
        </w:rPr>
      </w:pPr>
      <w:r>
        <w:rPr>
          <w:lang w:val="en-GB"/>
        </w:rPr>
        <w:t>tsin.004.001.01 (FinancialInvoice)</w:t>
      </w:r>
    </w:p>
    <w:p w:rsidR="00EB701B" w:rsidRPr="001744D6" w:rsidRDefault="00EB701B" w:rsidP="00854FA6">
      <w:pPr>
        <w:rPr>
          <w:sz w:val="20"/>
          <w:lang w:val="en-GB"/>
        </w:rPr>
      </w:pPr>
    </w:p>
    <w:p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1744D6" w:rsidRDefault="001744D6" w:rsidP="00561876">
      <w:pPr>
        <w:rPr>
          <w:lang w:val="en-GB"/>
        </w:rPr>
      </w:pPr>
      <w:r>
        <w:rPr>
          <w:lang w:val="en-GB"/>
        </w:rPr>
        <w:t>Possibility to enter a p</w:t>
      </w:r>
      <w:r w:rsidR="00EB701B">
        <w:rPr>
          <w:lang w:val="en-GB"/>
        </w:rPr>
        <w:t>enalty</w:t>
      </w:r>
      <w:r>
        <w:rPr>
          <w:lang w:val="en-GB"/>
        </w:rPr>
        <w:t xml:space="preserve"> t</w:t>
      </w:r>
      <w:r w:rsidR="00EB701B">
        <w:rPr>
          <w:lang w:val="en-GB"/>
        </w:rPr>
        <w:t xml:space="preserve">ext is missing. </w:t>
      </w:r>
      <w:r>
        <w:rPr>
          <w:lang w:val="en-GB"/>
        </w:rPr>
        <w:t>Add optional P</w:t>
      </w:r>
      <w:r w:rsidR="00EB701B">
        <w:rPr>
          <w:lang w:val="en-GB"/>
        </w:rPr>
        <w:t>n</w:t>
      </w:r>
      <w:r>
        <w:rPr>
          <w:lang w:val="en-GB"/>
        </w:rPr>
        <w:t>ltyInf</w:t>
      </w:r>
      <w:r w:rsidR="00EB701B">
        <w:rPr>
          <w:lang w:val="en-GB"/>
        </w:rPr>
        <w:t xml:space="preserve"> into </w:t>
      </w:r>
      <w:r w:rsidR="00EB701B" w:rsidRPr="00920501">
        <w:rPr>
          <w:lang w:val="en-GB"/>
        </w:rPr>
        <w:t>Docu</w:t>
      </w:r>
      <w:r w:rsidR="00EB701B">
        <w:rPr>
          <w:lang w:val="en-GB"/>
        </w:rPr>
        <w:t>ment/FinInv</w:t>
      </w:r>
      <w:r>
        <w:rPr>
          <w:lang w:val="en-GB"/>
        </w:rPr>
        <w:t>c/TradSttlm/PmtTerms – structure, use Max256Text as type.</w:t>
      </w:r>
    </w:p>
    <w:p w:rsidR="009A44AB" w:rsidRDefault="00C46B34" w:rsidP="00561876">
      <w:pPr>
        <w:rPr>
          <w:lang w:val="en-GB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44.4pt">
            <v:imagedata r:id="rId14" o:title="Wor34F3"/>
          </v:shape>
        </w:pict>
      </w:r>
    </w:p>
    <w:p w:rsidR="005246BE" w:rsidRPr="009A44AB" w:rsidRDefault="005246BE" w:rsidP="009A44AB">
      <w:pPr>
        <w:numPr>
          <w:ilvl w:val="0"/>
          <w:numId w:val="6"/>
        </w:numPr>
        <w:rPr>
          <w:b/>
          <w:szCs w:val="24"/>
          <w:lang w:val="en-GB"/>
        </w:rPr>
      </w:pPr>
      <w:r w:rsidRPr="009A44AB">
        <w:rPr>
          <w:b/>
          <w:szCs w:val="24"/>
          <w:lang w:val="en-GB"/>
        </w:rPr>
        <w:lastRenderedPageBreak/>
        <w:t xml:space="preserve">Purpose of the </w:t>
      </w:r>
      <w:r w:rsidR="00577861" w:rsidRPr="009A44AB">
        <w:rPr>
          <w:b/>
          <w:szCs w:val="24"/>
          <w:lang w:val="en-GB"/>
        </w:rPr>
        <w:t>change</w:t>
      </w:r>
      <w:r w:rsidRPr="009A44AB">
        <w:rPr>
          <w:b/>
          <w:szCs w:val="24"/>
          <w:lang w:val="en-GB"/>
        </w:rPr>
        <w:t>:</w:t>
      </w:r>
    </w:p>
    <w:p w:rsidR="00EB701B" w:rsidRDefault="00EB701B" w:rsidP="00561876">
      <w:pPr>
        <w:rPr>
          <w:lang w:val="en-GB"/>
        </w:rPr>
      </w:pPr>
      <w:r>
        <w:rPr>
          <w:lang w:val="en-GB"/>
        </w:rPr>
        <w:t xml:space="preserve">Lot of customers tells penalty text instead (e.g </w:t>
      </w:r>
      <w:r w:rsidRPr="00920501">
        <w:rPr>
          <w:lang w:val="en-GB"/>
        </w:rPr>
        <w:t>Interest under the law</w:t>
      </w:r>
      <w:r>
        <w:rPr>
          <w:lang w:val="en-GB"/>
        </w:rPr>
        <w:t>) of PenaltyPercent or PenaltyAmt.</w:t>
      </w:r>
      <w:r w:rsidR="00624BFA">
        <w:rPr>
          <w:lang w:val="en-GB"/>
        </w:rPr>
        <w:t xml:space="preserve"> Same kind of eleme</w:t>
      </w:r>
      <w:r w:rsidR="005D36A4">
        <w:rPr>
          <w:lang w:val="en-GB"/>
        </w:rPr>
        <w:t>nt is also in Finvoice-standard.</w:t>
      </w:r>
    </w:p>
    <w:p w:rsidR="00783891" w:rsidRPr="009A44AB" w:rsidRDefault="00AA5E76" w:rsidP="009A44AB">
      <w:pPr>
        <w:numPr>
          <w:ilvl w:val="0"/>
          <w:numId w:val="6"/>
        </w:numPr>
        <w:rPr>
          <w:b/>
          <w:szCs w:val="24"/>
          <w:lang w:val="en-GB"/>
        </w:rPr>
      </w:pPr>
      <w:r w:rsidRPr="009A44AB">
        <w:rPr>
          <w:b/>
          <w:szCs w:val="24"/>
          <w:lang w:val="en-GB"/>
        </w:rPr>
        <w:t>Urgency of the request</w:t>
      </w:r>
      <w:r w:rsidR="00783891" w:rsidRPr="009A44AB">
        <w:rPr>
          <w:b/>
          <w:szCs w:val="24"/>
          <w:lang w:val="en-GB"/>
        </w:rPr>
        <w:t>:</w:t>
      </w:r>
    </w:p>
    <w:p w:rsidR="00301B1C" w:rsidRDefault="00301B1C" w:rsidP="00F34C66">
      <w:pPr>
        <w:rPr>
          <w:i/>
          <w:szCs w:val="24"/>
          <w:lang w:val="en-GB"/>
        </w:rPr>
      </w:pPr>
      <w:r>
        <w:rPr>
          <w:szCs w:val="24"/>
          <w:lang w:val="en-GB"/>
        </w:rPr>
        <w:t>Normal</w:t>
      </w:r>
    </w:p>
    <w:p w:rsidR="009A44AB" w:rsidRDefault="009A44AB">
      <w:pPr>
        <w:spacing w:before="0"/>
        <w:rPr>
          <w:b/>
          <w:szCs w:val="24"/>
          <w:lang w:val="en-GB"/>
        </w:rPr>
      </w:pPr>
    </w:p>
    <w:p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6E4A92" w:rsidRDefault="00C46B34" w:rsidP="00783891">
      <w:pPr>
        <w:rPr>
          <w:lang w:val="en-GB"/>
        </w:rPr>
      </w:pPr>
      <w:r>
        <w:rPr>
          <w:noProof/>
          <w:lang w:val="en-GB" w:eastAsia="en-GB"/>
        </w:rPr>
        <w:pict>
          <v:shape id="Picture 1" o:spid="_x0000_i1026" type="#_x0000_t75" style="width:93.6pt;height:22.8pt;visibility:visible">
            <v:imagedata r:id="rId15" o:title=""/>
          </v:shape>
        </w:pict>
      </w:r>
    </w:p>
    <w:p w:rsidR="00F96AE4" w:rsidRDefault="00F96AE4" w:rsidP="00783891">
      <w:pPr>
        <w:rPr>
          <w:lang w:val="en-GB"/>
        </w:rPr>
      </w:pPr>
    </w:p>
    <w:p w:rsidR="009A44AB" w:rsidRDefault="009A44AB">
      <w:pPr>
        <w:spacing w:before="0"/>
        <w:rPr>
          <w:b/>
          <w:lang w:val="en-GB"/>
        </w:rPr>
      </w:pPr>
      <w:r>
        <w:rPr>
          <w:b/>
          <w:lang w:val="en-GB"/>
        </w:rPr>
        <w:br w:type="page"/>
      </w:r>
    </w:p>
    <w:p w:rsidR="001F2FCD" w:rsidRPr="00C46B34" w:rsidRDefault="001F2FCD" w:rsidP="001F2FCD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:rsidR="001F2FCD" w:rsidRDefault="001F2FCD" w:rsidP="001F2FCD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1F2FCD" w:rsidRPr="006D7FF8" w:rsidTr="00D20BAE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1F2FCD" w:rsidRPr="00E3221E" w:rsidRDefault="001F2FCD" w:rsidP="00D20BA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1F2FCD" w:rsidRPr="00AD7CD5" w:rsidRDefault="00C21A25" w:rsidP="00C21A25">
            <w:pPr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2FCD" w:rsidRPr="00E3221E" w:rsidRDefault="001F2FCD" w:rsidP="00D20BA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F2FCD" w:rsidRPr="006D7FF8" w:rsidTr="00D20BAE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1F2FCD" w:rsidRDefault="001F2FCD" w:rsidP="00D20BA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F2FCD" w:rsidRDefault="001F2FCD" w:rsidP="00D20BA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>
              <w:rPr>
                <w:b/>
                <w:szCs w:val="24"/>
                <w:lang w:val="en-GB"/>
              </w:rPr>
              <w:t>: 2012/2013</w:t>
            </w:r>
          </w:p>
          <w:p w:rsidR="001F2FCD" w:rsidRPr="006D7FF8" w:rsidRDefault="001F2FCD" w:rsidP="00D20BA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2012 and completes with the publication of new message versions in the spring of 2013)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2FCD" w:rsidRPr="00AD7CD5" w:rsidRDefault="001F2FCD" w:rsidP="00D20BA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</w:p>
        </w:tc>
      </w:tr>
      <w:tr w:rsidR="001F2FCD" w:rsidRPr="006D7FF8" w:rsidTr="00D20BAE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F2FCD" w:rsidRDefault="001F2FCD" w:rsidP="00D20BA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F2FCD" w:rsidRDefault="001F2FCD" w:rsidP="00D20BA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1F2FCD" w:rsidRDefault="001F2FCD" w:rsidP="00D20BA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1F2FCD" w:rsidRPr="00AD7CD5" w:rsidRDefault="001636D0" w:rsidP="00C21A25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1F2FCD" w:rsidRPr="006D7FF8" w:rsidTr="00D20BAE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F2FCD" w:rsidRDefault="001F2FCD" w:rsidP="00D20BA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F2FCD" w:rsidRDefault="001F2FCD" w:rsidP="00D20BA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:rsidR="001F2FCD" w:rsidRDefault="001F2FCD" w:rsidP="00D20BA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1F2FCD" w:rsidRPr="00AD7CD5" w:rsidRDefault="001F2FCD" w:rsidP="00D20BA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1F2FCD" w:rsidRDefault="001F2FCD" w:rsidP="00D20BA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1F2FCD" w:rsidRPr="006D7FF8" w:rsidTr="00D20BAE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F2FCD" w:rsidRDefault="001F2FCD" w:rsidP="00D20BA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:rsidR="001F2FCD" w:rsidRPr="00AD7CD5" w:rsidRDefault="001F2FCD" w:rsidP="00D20BA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1F2FCD" w:rsidRDefault="001F2FCD" w:rsidP="00D20BAE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1F2FCD" w:rsidRDefault="001F2FCD" w:rsidP="00D20BA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1F2FCD" w:rsidRDefault="001F2FCD" w:rsidP="001F2FCD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1F2FCD" w:rsidRDefault="001F2FCD" w:rsidP="001F2FCD">
      <w:pPr>
        <w:rPr>
          <w:szCs w:val="24"/>
          <w:lang w:val="en-GB"/>
        </w:rPr>
      </w:pPr>
    </w:p>
    <w:p w:rsidR="001F2FCD" w:rsidRDefault="001F2FCD" w:rsidP="001F2FCD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1F2FCD" w:rsidRPr="00AD7CD5" w:rsidTr="00D20BAE">
        <w:tc>
          <w:tcPr>
            <w:tcW w:w="1242" w:type="dxa"/>
          </w:tcPr>
          <w:p w:rsidR="001F2FCD" w:rsidRPr="00E3221E" w:rsidRDefault="001F2FCD" w:rsidP="00D20BA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1F2FCD" w:rsidRPr="00AD7CD5" w:rsidRDefault="001F2FCD" w:rsidP="00D20BAE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C41DDB" w:rsidRDefault="001F2FCD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p w:rsidR="00C41DDB" w:rsidRDefault="00C41DDB" w:rsidP="00C41DDB">
      <w:pPr>
        <w:rPr>
          <w:szCs w:val="24"/>
          <w:lang w:val="en-GB"/>
        </w:rPr>
      </w:pPr>
    </w:p>
    <w:p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:rsidTr="00C40729">
        <w:tc>
          <w:tcPr>
            <w:tcW w:w="1242" w:type="dxa"/>
          </w:tcPr>
          <w:p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16"/>
      <w:footerReference w:type="defaul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6D" w:rsidRDefault="0037596D">
      <w:r>
        <w:separator/>
      </w:r>
    </w:p>
  </w:endnote>
  <w:endnote w:type="continuationSeparator" w:id="0">
    <w:p w:rsidR="0037596D" w:rsidRDefault="0037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76" w:rsidRDefault="00527BEB">
    <w:pPr>
      <w:pStyle w:val="Footer"/>
      <w:rPr>
        <w:rStyle w:val="PageNumber"/>
      </w:rPr>
    </w:pPr>
    <w:r>
      <w:fldChar w:fldCharType="begin"/>
    </w:r>
    <w:r w:rsidR="001F2FCD">
      <w:instrText xml:space="preserve"> FILENAME </w:instrText>
    </w:r>
    <w:r>
      <w:fldChar w:fldCharType="separate"/>
    </w:r>
    <w:r w:rsidR="00C21A25">
      <w:rPr>
        <w:noProof/>
      </w:rPr>
      <w:t>CR0164_TIETO_PenaltyText_v2</w:t>
    </w:r>
    <w:r>
      <w:rPr>
        <w:noProof/>
      </w:rPr>
      <w:fldChar w:fldCharType="end"/>
    </w:r>
    <w:r w:rsidR="00561876">
      <w:tab/>
      <w:t xml:space="preserve">Produced by </w:t>
    </w:r>
    <w:r w:rsidR="0001314D">
      <w:t>TIETO</w:t>
    </w:r>
    <w:r w:rsidR="006E4A92">
      <w:t xml:space="preserve"> on </w:t>
    </w:r>
    <w:r w:rsidR="0001314D">
      <w:t>31</w:t>
    </w:r>
    <w:r w:rsidR="006E4A92">
      <w:t xml:space="preserve"> </w:t>
    </w:r>
    <w:r w:rsidR="0001314D">
      <w:t>Jan</w:t>
    </w:r>
    <w:r w:rsidR="006E4A92">
      <w:t xml:space="preserve"> 201</w:t>
    </w:r>
    <w:r w:rsidR="0001314D">
      <w:t>2</w:t>
    </w:r>
    <w:r w:rsidR="00561876" w:rsidDel="00CC062F">
      <w:t xml:space="preserve"> </w:t>
    </w:r>
    <w:r w:rsidR="00561876">
      <w:tab/>
      <w:t xml:space="preserve">Page </w:t>
    </w:r>
    <w:r>
      <w:rPr>
        <w:rStyle w:val="PageNumber"/>
      </w:rPr>
      <w:fldChar w:fldCharType="begin"/>
    </w:r>
    <w:r w:rsidR="0056187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6B34">
      <w:rPr>
        <w:rStyle w:val="PageNumber"/>
        <w:noProof/>
      </w:rPr>
      <w:t>1</w:t>
    </w:r>
    <w:r>
      <w:rPr>
        <w:rStyle w:val="PageNumber"/>
      </w:rPr>
      <w:fldChar w:fldCharType="end"/>
    </w:r>
  </w:p>
  <w:p w:rsidR="00561876" w:rsidRDefault="00561876">
    <w:pPr>
      <w:pStyle w:val="Footer"/>
      <w:rPr>
        <w:rStyle w:val="PageNumber"/>
      </w:rPr>
    </w:pPr>
  </w:p>
  <w:p w:rsidR="00561876" w:rsidRDefault="00561876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6D" w:rsidRDefault="0037596D">
      <w:r>
        <w:separator/>
      </w:r>
    </w:p>
  </w:footnote>
  <w:footnote w:type="continuationSeparator" w:id="0">
    <w:p w:rsidR="0037596D" w:rsidRDefault="00375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92" w:rsidRPr="00773BF6" w:rsidRDefault="00745082" w:rsidP="0001314D">
    <w:pPr>
      <w:pStyle w:val="Header"/>
      <w:tabs>
        <w:tab w:val="clear" w:pos="4320"/>
        <w:tab w:val="clear" w:pos="8640"/>
        <w:tab w:val="right" w:pos="8978"/>
      </w:tabs>
      <w:rPr>
        <w:lang w:val="en-GB"/>
      </w:rPr>
    </w:pPr>
    <w:r w:rsidRPr="00773BF6">
      <w:rPr>
        <w:lang w:val="en-GB"/>
      </w:rPr>
      <w:t>RA I</w:t>
    </w:r>
    <w:r w:rsidR="00773BF6">
      <w:rPr>
        <w:lang w:val="en-GB"/>
      </w:rPr>
      <w:t>d</w:t>
    </w:r>
    <w:r w:rsidRPr="00773BF6">
      <w:rPr>
        <w:lang w:val="en-GB"/>
      </w:rPr>
      <w:t>: CR</w:t>
    </w:r>
    <w:r w:rsidR="00773BF6">
      <w:rPr>
        <w:lang w:val="en-GB"/>
      </w:rPr>
      <w:t>0164</w:t>
    </w:r>
    <w:r w:rsidR="0001314D" w:rsidRPr="00773BF6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E85A5E"/>
    <w:multiLevelType w:val="hybridMultilevel"/>
    <w:tmpl w:val="7E96BBA6"/>
    <w:lvl w:ilvl="0" w:tplc="CA56BE7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456A3"/>
    <w:multiLevelType w:val="hybridMultilevel"/>
    <w:tmpl w:val="ACFA7672"/>
    <w:lvl w:ilvl="0" w:tplc="5C1864E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C2F"/>
    <w:rsid w:val="000026F5"/>
    <w:rsid w:val="000127ED"/>
    <w:rsid w:val="0001314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4796"/>
    <w:rsid w:val="00105754"/>
    <w:rsid w:val="0014379C"/>
    <w:rsid w:val="00153ED1"/>
    <w:rsid w:val="00156AC9"/>
    <w:rsid w:val="001636D0"/>
    <w:rsid w:val="00163862"/>
    <w:rsid w:val="00163DB3"/>
    <w:rsid w:val="001711D3"/>
    <w:rsid w:val="001744D6"/>
    <w:rsid w:val="00185453"/>
    <w:rsid w:val="001D0D1B"/>
    <w:rsid w:val="001D176B"/>
    <w:rsid w:val="001D20B3"/>
    <w:rsid w:val="001E287E"/>
    <w:rsid w:val="001E2B1C"/>
    <w:rsid w:val="001E3BCF"/>
    <w:rsid w:val="001F2FCD"/>
    <w:rsid w:val="00200CDE"/>
    <w:rsid w:val="00217122"/>
    <w:rsid w:val="00217AE9"/>
    <w:rsid w:val="00225AA9"/>
    <w:rsid w:val="00230574"/>
    <w:rsid w:val="002472D9"/>
    <w:rsid w:val="002509A2"/>
    <w:rsid w:val="0025138E"/>
    <w:rsid w:val="002521C9"/>
    <w:rsid w:val="0025468C"/>
    <w:rsid w:val="002711E6"/>
    <w:rsid w:val="002904C8"/>
    <w:rsid w:val="002B0567"/>
    <w:rsid w:val="002C15FC"/>
    <w:rsid w:val="002D549A"/>
    <w:rsid w:val="002E014D"/>
    <w:rsid w:val="002E27A9"/>
    <w:rsid w:val="003006F2"/>
    <w:rsid w:val="003014E7"/>
    <w:rsid w:val="00301B1C"/>
    <w:rsid w:val="0030358C"/>
    <w:rsid w:val="00303E94"/>
    <w:rsid w:val="00304151"/>
    <w:rsid w:val="00316F04"/>
    <w:rsid w:val="00320A89"/>
    <w:rsid w:val="00324C6F"/>
    <w:rsid w:val="00332E8F"/>
    <w:rsid w:val="00336209"/>
    <w:rsid w:val="00336ED6"/>
    <w:rsid w:val="003524F8"/>
    <w:rsid w:val="00360300"/>
    <w:rsid w:val="003701A2"/>
    <w:rsid w:val="0037596D"/>
    <w:rsid w:val="00380928"/>
    <w:rsid w:val="00386B78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2609"/>
    <w:rsid w:val="003F547E"/>
    <w:rsid w:val="003F57CE"/>
    <w:rsid w:val="003F6B05"/>
    <w:rsid w:val="00401998"/>
    <w:rsid w:val="00427966"/>
    <w:rsid w:val="00431DAB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A168F"/>
    <w:rsid w:val="004B5A22"/>
    <w:rsid w:val="004E1F21"/>
    <w:rsid w:val="004F0578"/>
    <w:rsid w:val="004F0934"/>
    <w:rsid w:val="004F48CB"/>
    <w:rsid w:val="004F61D5"/>
    <w:rsid w:val="0050171A"/>
    <w:rsid w:val="00521CE9"/>
    <w:rsid w:val="005220AE"/>
    <w:rsid w:val="0052302E"/>
    <w:rsid w:val="005246BE"/>
    <w:rsid w:val="00527BEB"/>
    <w:rsid w:val="00540046"/>
    <w:rsid w:val="00555709"/>
    <w:rsid w:val="00561876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4CAC"/>
    <w:rsid w:val="005B602E"/>
    <w:rsid w:val="005C4C5F"/>
    <w:rsid w:val="005D06FE"/>
    <w:rsid w:val="005D36A4"/>
    <w:rsid w:val="005E1210"/>
    <w:rsid w:val="005E3784"/>
    <w:rsid w:val="005E46E4"/>
    <w:rsid w:val="005F05DB"/>
    <w:rsid w:val="005F2E6B"/>
    <w:rsid w:val="006043A9"/>
    <w:rsid w:val="00610B1B"/>
    <w:rsid w:val="00610F9A"/>
    <w:rsid w:val="00624BFA"/>
    <w:rsid w:val="00631A43"/>
    <w:rsid w:val="006643DC"/>
    <w:rsid w:val="006A02BC"/>
    <w:rsid w:val="006A7B96"/>
    <w:rsid w:val="006B20DC"/>
    <w:rsid w:val="006D4A37"/>
    <w:rsid w:val="006E4A92"/>
    <w:rsid w:val="00706604"/>
    <w:rsid w:val="007118C4"/>
    <w:rsid w:val="00723DE0"/>
    <w:rsid w:val="00732595"/>
    <w:rsid w:val="0074349F"/>
    <w:rsid w:val="00745082"/>
    <w:rsid w:val="0075466C"/>
    <w:rsid w:val="00773BF6"/>
    <w:rsid w:val="00774921"/>
    <w:rsid w:val="00783891"/>
    <w:rsid w:val="007B3927"/>
    <w:rsid w:val="007C7AB4"/>
    <w:rsid w:val="007C7CD2"/>
    <w:rsid w:val="007D69B5"/>
    <w:rsid w:val="007D6A9F"/>
    <w:rsid w:val="007E64D9"/>
    <w:rsid w:val="007F6A8C"/>
    <w:rsid w:val="00812324"/>
    <w:rsid w:val="00814D4C"/>
    <w:rsid w:val="008265E8"/>
    <w:rsid w:val="008270CD"/>
    <w:rsid w:val="008270DF"/>
    <w:rsid w:val="0084123C"/>
    <w:rsid w:val="008438AF"/>
    <w:rsid w:val="00843FE8"/>
    <w:rsid w:val="00853BB6"/>
    <w:rsid w:val="00854FA6"/>
    <w:rsid w:val="0085530C"/>
    <w:rsid w:val="00861DA2"/>
    <w:rsid w:val="008656A6"/>
    <w:rsid w:val="00865C2F"/>
    <w:rsid w:val="0086676E"/>
    <w:rsid w:val="00875210"/>
    <w:rsid w:val="008869D6"/>
    <w:rsid w:val="008A79DF"/>
    <w:rsid w:val="008A7F65"/>
    <w:rsid w:val="008F5C90"/>
    <w:rsid w:val="00906C6A"/>
    <w:rsid w:val="00914273"/>
    <w:rsid w:val="00916A80"/>
    <w:rsid w:val="009279BF"/>
    <w:rsid w:val="00937D26"/>
    <w:rsid w:val="00951C86"/>
    <w:rsid w:val="00956D7A"/>
    <w:rsid w:val="00966046"/>
    <w:rsid w:val="009770EE"/>
    <w:rsid w:val="009A44AB"/>
    <w:rsid w:val="009C1445"/>
    <w:rsid w:val="009C6649"/>
    <w:rsid w:val="009E2E99"/>
    <w:rsid w:val="00A21B8D"/>
    <w:rsid w:val="00A25B84"/>
    <w:rsid w:val="00A36161"/>
    <w:rsid w:val="00A46877"/>
    <w:rsid w:val="00A47C6F"/>
    <w:rsid w:val="00A5492F"/>
    <w:rsid w:val="00A60DC3"/>
    <w:rsid w:val="00A60E56"/>
    <w:rsid w:val="00A91F56"/>
    <w:rsid w:val="00AA5E76"/>
    <w:rsid w:val="00AD7CD5"/>
    <w:rsid w:val="00AE0A90"/>
    <w:rsid w:val="00AE4D14"/>
    <w:rsid w:val="00AF09E1"/>
    <w:rsid w:val="00AF2EBF"/>
    <w:rsid w:val="00B01132"/>
    <w:rsid w:val="00B06CA8"/>
    <w:rsid w:val="00B14B68"/>
    <w:rsid w:val="00B21761"/>
    <w:rsid w:val="00B21FA3"/>
    <w:rsid w:val="00B307A7"/>
    <w:rsid w:val="00B30D86"/>
    <w:rsid w:val="00B44DEE"/>
    <w:rsid w:val="00B45490"/>
    <w:rsid w:val="00B5520C"/>
    <w:rsid w:val="00B70B84"/>
    <w:rsid w:val="00B8336E"/>
    <w:rsid w:val="00B865DB"/>
    <w:rsid w:val="00B921E0"/>
    <w:rsid w:val="00B961FD"/>
    <w:rsid w:val="00BA1600"/>
    <w:rsid w:val="00BA611B"/>
    <w:rsid w:val="00BB51ED"/>
    <w:rsid w:val="00BB7F97"/>
    <w:rsid w:val="00BC4D68"/>
    <w:rsid w:val="00BD6786"/>
    <w:rsid w:val="00C06496"/>
    <w:rsid w:val="00C122AE"/>
    <w:rsid w:val="00C17665"/>
    <w:rsid w:val="00C21A25"/>
    <w:rsid w:val="00C32DF8"/>
    <w:rsid w:val="00C35897"/>
    <w:rsid w:val="00C40729"/>
    <w:rsid w:val="00C41DDB"/>
    <w:rsid w:val="00C46B34"/>
    <w:rsid w:val="00C46C5A"/>
    <w:rsid w:val="00C52ABE"/>
    <w:rsid w:val="00C656B1"/>
    <w:rsid w:val="00C706B0"/>
    <w:rsid w:val="00C80BEB"/>
    <w:rsid w:val="00CA485B"/>
    <w:rsid w:val="00CB683A"/>
    <w:rsid w:val="00CB77D7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D123C1"/>
    <w:rsid w:val="00D20BAE"/>
    <w:rsid w:val="00D234FD"/>
    <w:rsid w:val="00D51B61"/>
    <w:rsid w:val="00D56571"/>
    <w:rsid w:val="00D67DE0"/>
    <w:rsid w:val="00D74F66"/>
    <w:rsid w:val="00D82FBD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11D29"/>
    <w:rsid w:val="00E1588B"/>
    <w:rsid w:val="00E3221E"/>
    <w:rsid w:val="00E5111B"/>
    <w:rsid w:val="00E67D1B"/>
    <w:rsid w:val="00E7537D"/>
    <w:rsid w:val="00E845AB"/>
    <w:rsid w:val="00E8579D"/>
    <w:rsid w:val="00E86D17"/>
    <w:rsid w:val="00E928F1"/>
    <w:rsid w:val="00EA0A58"/>
    <w:rsid w:val="00EA246B"/>
    <w:rsid w:val="00EA3454"/>
    <w:rsid w:val="00EB2786"/>
    <w:rsid w:val="00EB589C"/>
    <w:rsid w:val="00EB701B"/>
    <w:rsid w:val="00EC35A4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2C18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6AE4"/>
    <w:rsid w:val="00FA112C"/>
    <w:rsid w:val="00FB56E2"/>
    <w:rsid w:val="00FB7141"/>
    <w:rsid w:val="00FC5011"/>
    <w:rsid w:val="00FD0B96"/>
    <w:rsid w:val="00FD54A5"/>
    <w:rsid w:val="00FD58BE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4F8"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rsid w:val="003524F8"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rsid w:val="003524F8"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rsid w:val="003524F8"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24F8"/>
    <w:pPr>
      <w:tabs>
        <w:tab w:val="center" w:pos="4320"/>
        <w:tab w:val="right" w:pos="8640"/>
      </w:tabs>
    </w:pPr>
  </w:style>
  <w:style w:type="paragraph" w:styleId="ListBullet">
    <w:name w:val="List Bullet"/>
    <w:rsid w:val="003524F8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rsid w:val="003524F8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rsid w:val="003524F8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rsid w:val="003524F8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  <w:rsid w:val="003524F8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rsid w:val="003524F8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1876"/>
    <w:pPr>
      <w:spacing w:before="0"/>
      <w:ind w:left="720"/>
    </w:pPr>
    <w:rPr>
      <w:rFonts w:ascii="Calibri" w:eastAsia="Calibri" w:hAnsi="Calibri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irkko.vedenpaa@tiet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lrika.sjodahl@tieto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C2194DBA2EE48B31589E1F4CADA68" ma:contentTypeVersion="4" ma:contentTypeDescription="Create a new document." ma:contentTypeScope="" ma:versionID="01a88c0767777c8599cdb0b9d2c4488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3dfbb30aade03d310afa12d90c96f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1B9E-8020-40AC-9F7F-817BF1AD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8BADB-3DB3-4238-8AA6-D1B56352C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A137F-9069-4DA1-BA81-B2A16AB9F984}">
  <ds:schemaRefs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F62DFB-8126-452D-859A-742889B5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TIETO</Company>
  <LinksUpToDate>false</LinksUpToDate>
  <CharactersWithSpaces>1602</CharactersWithSpaces>
  <SharedDoc>false</SharedDoc>
  <HLinks>
    <vt:vector size="12" baseType="variant">
      <vt:variant>
        <vt:i4>4456486</vt:i4>
      </vt:variant>
      <vt:variant>
        <vt:i4>3</vt:i4>
      </vt:variant>
      <vt:variant>
        <vt:i4>0</vt:i4>
      </vt:variant>
      <vt:variant>
        <vt:i4>5</vt:i4>
      </vt:variant>
      <vt:variant>
        <vt:lpwstr>mailto:pirkko.vedenpaa@tieto.com</vt:lpwstr>
      </vt:variant>
      <vt:variant>
        <vt:lpwstr/>
      </vt:variant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mailto:ulrika.sjodahl@tieto.com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tt</dc:creator>
  <cp:keywords/>
  <dc:description/>
  <cp:lastModifiedBy>STEENO Aurelie</cp:lastModifiedBy>
  <cp:revision>4</cp:revision>
  <cp:lastPrinted>2009-03-10T15:18:00Z</cp:lastPrinted>
  <dcterms:created xsi:type="dcterms:W3CDTF">2012-07-07T13:03:00Z</dcterms:created>
  <dcterms:modified xsi:type="dcterms:W3CDTF">2012-07-09T12:46:00Z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0x0101006E6C2194DBA2EE48B31589E1F4CADA68</vt:lpwstr>
  </property>
  <property fmtid="{D5CDD505-2E9C-101B-9397-08002B2CF9AE}" pid="3" name="_NewReviewCycle">
    <vt:lpwstr/>
  </property>
</Properties>
</file>